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>Tisztelt Rektorhelyettes Úr! Dékán Asszonyok! Elnök Úr! Dékán Úr! Hölgyeim és Uraim!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>A Gyógyszerésztudományi Kar a Szegedi Tudományegyetem gazdag hagyományokkal rendelkező képzőhelyeként fő feladatának tekinti a minőségi oktatást és magas színvonalú tudományos képzést a gyógyszerészet területén valamint a kutatás-fejlesztést és innovációt.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 Gyógyszerészképzés Szegeden több mint 90 éve kezdődött el, és 56 éve önálló kari keretek között folyik. Ehhez a nagy múltú képzéshez méltó módon évről-évre komoly eredményeket érünk el a felsőoktatás számára egyre nehezebbé váló gazdasági környezetben, és törekszünk a színvonal továbbfejlesztésére, országos vezető szerepünk megőrzésére.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>Országos és nemzetközi rangunk kivívásában sokat köszönhetünk elődeinknek és jelenlegi kollégáinknak, akik áldozatos munkájukkal, kiemelkedő oktatói, kutatói tevékenységükkel járulnak hozzá sikereinkhez.</w:t>
      </w:r>
    </w:p>
    <w:p w:rsidR="008361E8" w:rsidRPr="009A6645" w:rsidRDefault="008361E8" w:rsidP="001C5136">
      <w:pPr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Karunkon, két nyelven folyik a gyógyszerészképzés. Ebben az évben 120 elsőéves gyógyszerészhallgató iratkozott be a magyar nyelvű képzésre, közülük 112 államilag finanszírozott és 8 költségtérítéses. Az angol nyelvű képzésünkben jelenleg 60 fő (összlétszám) folytat tanulmányokat. Örvendetes adatok ezek számunkra, ugyanis jelzik, hogy a karunkat nem sújtotta a felsőoktatásban végrehajtott létszámcsökkentés, sőt a korábban hagyományosnak tekintett 100 fős hallgatói létszám stabilizálódása mutatkozik. Gyógyszerészdoktori diplomát 2012-ben 102 fő vehetett át (a ma avatandó gyógyszerészdoktorral együtt), köztük 8 fő az angol nyelvű képzés hallgatójaként. Oktatóink száma 47 fő, közülük 46 fő minősített. </w:t>
      </w:r>
    </w:p>
    <w:p w:rsidR="008361E8" w:rsidRPr="009A6645" w:rsidRDefault="008361E8" w:rsidP="001C5136">
      <w:pPr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PhD képzésre államilag finanszírozottként 12 főt, Richter-ösztöndíjjal Lendület pályázati támogatással és a Pick </w:t>
      </w:r>
      <w:proofErr w:type="spellStart"/>
      <w:r w:rsidRPr="009A6645">
        <w:rPr>
          <w:sz w:val="24"/>
          <w:szCs w:val="24"/>
        </w:rPr>
        <w:t>Zrt</w:t>
      </w:r>
      <w:proofErr w:type="spellEnd"/>
      <w:r w:rsidRPr="009A6645">
        <w:rPr>
          <w:sz w:val="24"/>
          <w:szCs w:val="24"/>
        </w:rPr>
        <w:t>. Ösztöndíjával 1-1 főt vettünk fel. 2013-ben 12 fő (avatottak száma) szerezte meg a PhD fokozatot.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A szakgyógyszerész képzésben 2013. szeptembertől 2 fő központi gyakornok államilag támogatott, és 39 fő költségtérítéses rendszerben kezdte meg tanulmányait immár az új rendelet szerinti módosított rendszerben és jelen tanévben összesen 150 fő vesz részt a szakképzésben. Az új szabályozásnak megfelelően a szakképzés rendszerét megújítottuk, tematikáját frissítettük és az új rendszerű </w:t>
      </w:r>
      <w:proofErr w:type="spellStart"/>
      <w:r w:rsidRPr="009A6645">
        <w:rPr>
          <w:sz w:val="24"/>
          <w:szCs w:val="24"/>
        </w:rPr>
        <w:t>szakgyógyszerészképzés</w:t>
      </w:r>
      <w:proofErr w:type="spellEnd"/>
      <w:r w:rsidRPr="009A6645">
        <w:rPr>
          <w:sz w:val="24"/>
          <w:szCs w:val="24"/>
        </w:rPr>
        <w:t xml:space="preserve"> 2. tanévében folyik jelenleg a képzés. 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>Oktatóink megbecsülését, karunk magas szintű oktatási és kutatási tevékenységének elismerését jelzik azok az díjak, kitüntetések, melyeket munkatársaink kaptak. Ezek közül a szeretnék néhányat kiemelni: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2013. május 6-i közgyűlésén a Magyar Tudományos Akadémia </w:t>
      </w:r>
      <w:r w:rsidRPr="009A6645">
        <w:rPr>
          <w:b/>
          <w:sz w:val="24"/>
          <w:szCs w:val="24"/>
        </w:rPr>
        <w:t>Fülöp Ferenc</w:t>
      </w:r>
      <w:r w:rsidRPr="009A6645">
        <w:rPr>
          <w:sz w:val="24"/>
          <w:szCs w:val="24"/>
        </w:rPr>
        <w:t xml:space="preserve"> professzort, a Gyógyszerkémiai Intézet </w:t>
      </w:r>
      <w:r w:rsidRPr="009A6645">
        <w:rPr>
          <w:rStyle w:val="Kiemels2"/>
          <w:b w:val="0"/>
          <w:bCs/>
          <w:sz w:val="24"/>
          <w:szCs w:val="24"/>
        </w:rPr>
        <w:t xml:space="preserve">intézetvezető </w:t>
      </w:r>
      <w:r w:rsidRPr="009A6645">
        <w:rPr>
          <w:sz w:val="24"/>
          <w:szCs w:val="24"/>
        </w:rPr>
        <w:t xml:space="preserve">professzorát rendes tagjává választotta. </w:t>
      </w:r>
      <w:r w:rsidRPr="009A6645">
        <w:rPr>
          <w:rStyle w:val="Kiemels2"/>
          <w:b w:val="0"/>
          <w:bCs/>
          <w:sz w:val="24"/>
          <w:szCs w:val="24"/>
        </w:rPr>
        <w:t xml:space="preserve">Március 15-e alkalmából </w:t>
      </w:r>
      <w:r w:rsidRPr="009A6645">
        <w:rPr>
          <w:rStyle w:val="Kiemels2"/>
          <w:bCs/>
          <w:sz w:val="24"/>
          <w:szCs w:val="24"/>
        </w:rPr>
        <w:t>Fülöp Ferenc</w:t>
      </w:r>
      <w:r w:rsidRPr="009A6645">
        <w:rPr>
          <w:rStyle w:val="Kiemels2"/>
          <w:b w:val="0"/>
          <w:bCs/>
          <w:sz w:val="24"/>
          <w:szCs w:val="24"/>
        </w:rPr>
        <w:t xml:space="preserve"> akadémikus, a kar korábbi dékánja Széchenyi-díjat vehetett át a köztársasági elnöktől a szintetikus szerves kémia, az innovatív gyógyszerkutatás terén, a gyógyszerészképzésben, tudományos eredményeinek színvonalas publikálásában elért, világszerte nagyra becsült eredményeiért</w:t>
      </w:r>
      <w:r w:rsidRPr="009A6645">
        <w:rPr>
          <w:b/>
          <w:sz w:val="24"/>
          <w:szCs w:val="24"/>
        </w:rPr>
        <w:t>.</w:t>
      </w:r>
      <w:r w:rsidRPr="009A6645">
        <w:rPr>
          <w:sz w:val="24"/>
          <w:szCs w:val="24"/>
        </w:rPr>
        <w:t xml:space="preserve"> 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Szintén március 15-e alkalmából Balog Zoltán miniszter </w:t>
      </w:r>
      <w:r w:rsidR="00D61020" w:rsidRPr="009A6645">
        <w:t xml:space="preserve">rangos </w:t>
      </w:r>
      <w:r w:rsidRPr="009A6645">
        <w:t xml:space="preserve">kitüntetést adományozott </w:t>
      </w:r>
      <w:proofErr w:type="spellStart"/>
      <w:r w:rsidRPr="009A6645">
        <w:rPr>
          <w:b/>
        </w:rPr>
        <w:t>Falkay</w:t>
      </w:r>
      <w:proofErr w:type="spellEnd"/>
      <w:r w:rsidRPr="009A6645">
        <w:rPr>
          <w:b/>
        </w:rPr>
        <w:t xml:space="preserve"> György</w:t>
      </w:r>
      <w:r w:rsidRPr="009A6645">
        <w:t xml:space="preserve"> professzornak, a Szegedi Tudományegyetem Gyógyszerésztudományi Kar </w:t>
      </w:r>
      <w:proofErr w:type="spellStart"/>
      <w:r w:rsidRPr="009A6645">
        <w:t>Gyógyszerhatástani</w:t>
      </w:r>
      <w:proofErr w:type="spellEnd"/>
      <w:r w:rsidRPr="009A6645">
        <w:t xml:space="preserve"> és </w:t>
      </w:r>
      <w:proofErr w:type="spellStart"/>
      <w:r w:rsidRPr="009A6645">
        <w:t>Biofarmáciai</w:t>
      </w:r>
      <w:proofErr w:type="spellEnd"/>
      <w:r w:rsidRPr="009A6645">
        <w:t xml:space="preserve"> Intézete egyetemi tanárának, aki több évtizedes kiemelkedő tudományos és oktató tevékenysége elismeréséül </w:t>
      </w:r>
      <w:proofErr w:type="spellStart"/>
      <w:r w:rsidRPr="009A6645">
        <w:t>Batthyány-Strattmann</w:t>
      </w:r>
      <w:proofErr w:type="spellEnd"/>
      <w:r w:rsidRPr="009A6645">
        <w:t xml:space="preserve"> László díjat vehetett át.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b/>
          <w:sz w:val="24"/>
          <w:szCs w:val="24"/>
        </w:rPr>
        <w:lastRenderedPageBreak/>
        <w:t xml:space="preserve">Prof. Dr. </w:t>
      </w:r>
      <w:proofErr w:type="spellStart"/>
      <w:r w:rsidRPr="009A6645">
        <w:rPr>
          <w:b/>
          <w:sz w:val="24"/>
          <w:szCs w:val="24"/>
        </w:rPr>
        <w:t>Falkay</w:t>
      </w:r>
      <w:proofErr w:type="spellEnd"/>
      <w:r w:rsidRPr="009A6645">
        <w:rPr>
          <w:b/>
          <w:sz w:val="24"/>
          <w:szCs w:val="24"/>
        </w:rPr>
        <w:t xml:space="preserve"> György</w:t>
      </w:r>
      <w:r w:rsidRPr="009A6645">
        <w:rPr>
          <w:sz w:val="24"/>
          <w:szCs w:val="24"/>
        </w:rPr>
        <w:t xml:space="preserve"> április 15-én Jancsó Miklós Emlékérmet kapott és május 17-én Botka László polgármester Szeged Napja alkalmából Szeged Nemzetközi Kapcsolataiért Emlékérmet adományozott részére.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rPr>
          <w:rStyle w:val="Kiemels2"/>
          <w:b w:val="0"/>
          <w:bCs/>
        </w:rPr>
        <w:t xml:space="preserve">Az Erdélyi Múzeum Egyesület Orvos- és Gyógyszerésztudományi Szakosztálya </w:t>
      </w:r>
      <w:r w:rsidRPr="009A6645">
        <w:rPr>
          <w:rStyle w:val="Kiemels2"/>
          <w:bCs/>
        </w:rPr>
        <w:t>Dr. Kata Mihály</w:t>
      </w:r>
      <w:r w:rsidRPr="009A6645">
        <w:rPr>
          <w:rStyle w:val="Kiemels2"/>
          <w:b w:val="0"/>
          <w:bCs/>
        </w:rPr>
        <w:t xml:space="preserve"> professzor emeritus részére Lencsés György díjat adományozott </w:t>
      </w:r>
      <w:r w:rsidRPr="009A6645">
        <w:t>az oktatásban, a tudományos kutatásban, a posztgraduális és elit-képzésben kifejtett munkásságáért, és történelmünk kölcsönös megismeréséért kifejtett tevékenységéért a magyar-magyar kapcsolatok elmélyítésében.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b/>
          <w:sz w:val="24"/>
          <w:szCs w:val="24"/>
        </w:rPr>
        <w:t>Szendrei Kálmán</w:t>
      </w:r>
      <w:r w:rsidRPr="009A6645">
        <w:rPr>
          <w:sz w:val="24"/>
          <w:szCs w:val="24"/>
        </w:rPr>
        <w:t xml:space="preserve"> professzor emeritust, a </w:t>
      </w:r>
      <w:proofErr w:type="spellStart"/>
      <w:r w:rsidRPr="009A6645">
        <w:rPr>
          <w:sz w:val="24"/>
          <w:szCs w:val="24"/>
        </w:rPr>
        <w:t>Farmakognóziai</w:t>
      </w:r>
      <w:proofErr w:type="spellEnd"/>
      <w:r w:rsidRPr="009A6645">
        <w:rPr>
          <w:sz w:val="24"/>
          <w:szCs w:val="24"/>
        </w:rPr>
        <w:t xml:space="preserve"> Intézet egyetemi tanárát a Magyar Gyógyszerésztudományi Társaság Gyógynövény Szakosztálya Augustin Béla Emlékéremmel tüntette ki. 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proofErr w:type="spellStart"/>
      <w:r w:rsidRPr="009A6645">
        <w:rPr>
          <w:b/>
          <w:sz w:val="24"/>
          <w:szCs w:val="24"/>
        </w:rPr>
        <w:t>Martinek</w:t>
      </w:r>
      <w:proofErr w:type="spellEnd"/>
      <w:r w:rsidRPr="009A6645">
        <w:rPr>
          <w:b/>
          <w:sz w:val="24"/>
          <w:szCs w:val="24"/>
        </w:rPr>
        <w:t xml:space="preserve"> Tamás</w:t>
      </w:r>
      <w:r w:rsidRPr="009A6645">
        <w:rPr>
          <w:sz w:val="24"/>
          <w:szCs w:val="24"/>
        </w:rPr>
        <w:t xml:space="preserve"> a Gyógyszerkémiai Intézet docense az MTA Lendület programjának kutatója Oláh György díjban részesült a gyógyszerkutatás, </w:t>
      </w:r>
      <w:proofErr w:type="spellStart"/>
      <w:r w:rsidRPr="009A6645">
        <w:rPr>
          <w:sz w:val="24"/>
          <w:szCs w:val="24"/>
        </w:rPr>
        <w:t>hatóanyagtervezés</w:t>
      </w:r>
      <w:proofErr w:type="spellEnd"/>
      <w:r w:rsidRPr="009A6645">
        <w:rPr>
          <w:sz w:val="24"/>
          <w:szCs w:val="24"/>
        </w:rPr>
        <w:t xml:space="preserve"> területén elért kiemelkedő kutatási tevékenységéért.</w:t>
      </w:r>
      <w:r w:rsidR="00551CEF" w:rsidRPr="009A6645">
        <w:rPr>
          <w:sz w:val="24"/>
          <w:szCs w:val="24"/>
        </w:rPr>
        <w:t xml:space="preserve"> </w:t>
      </w:r>
      <w:r w:rsidR="00551CEF" w:rsidRPr="009A6645">
        <w:rPr>
          <w:b/>
          <w:sz w:val="24"/>
          <w:szCs w:val="24"/>
        </w:rPr>
        <w:t>Szatmári István</w:t>
      </w:r>
      <w:r w:rsidR="00551CEF" w:rsidRPr="009A6645">
        <w:rPr>
          <w:sz w:val="24"/>
          <w:szCs w:val="24"/>
        </w:rPr>
        <w:t xml:space="preserve"> Zemplén Géza-díjat kapott, </w:t>
      </w:r>
      <w:proofErr w:type="spellStart"/>
      <w:r w:rsidR="00551CEF" w:rsidRPr="009A6645">
        <w:rPr>
          <w:b/>
          <w:sz w:val="24"/>
          <w:szCs w:val="24"/>
        </w:rPr>
        <w:t>Mándity</w:t>
      </w:r>
      <w:proofErr w:type="spellEnd"/>
      <w:r w:rsidR="00551CEF" w:rsidRPr="009A6645">
        <w:rPr>
          <w:b/>
          <w:sz w:val="24"/>
          <w:szCs w:val="24"/>
        </w:rPr>
        <w:t xml:space="preserve"> István</w:t>
      </w:r>
      <w:r w:rsidR="00551CEF" w:rsidRPr="009A6645">
        <w:rPr>
          <w:sz w:val="24"/>
          <w:szCs w:val="24"/>
        </w:rPr>
        <w:t xml:space="preserve"> pedig Junior Príma Díjat vehetett át. Mindketten ugyancsak a Gyógyszerkémiai Intézet munkatársai.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rPr>
          <w:rStyle w:val="Kiemels2"/>
          <w:b w:val="0"/>
          <w:bCs/>
        </w:rPr>
        <w:t>A Szegedi Tudományegyetem Professor Emerita/Emeritus</w:t>
      </w:r>
      <w:r w:rsidRPr="009A6645">
        <w:t xml:space="preserve"> </w:t>
      </w:r>
      <w:r w:rsidRPr="009A6645">
        <w:rPr>
          <w:rStyle w:val="Kiemels2"/>
          <w:b w:val="0"/>
          <w:bCs/>
        </w:rPr>
        <w:t>kitüntető címet</w:t>
      </w:r>
      <w:r w:rsidRPr="009A6645">
        <w:t xml:space="preserve"> adományozott </w:t>
      </w:r>
      <w:r w:rsidRPr="009A6645">
        <w:rPr>
          <w:rStyle w:val="Kiemels"/>
          <w:b/>
          <w:bCs/>
          <w:i w:val="0"/>
          <w:iCs/>
        </w:rPr>
        <w:t>Hódi Klára</w:t>
      </w:r>
      <w:r w:rsidRPr="009A6645">
        <w:rPr>
          <w:rStyle w:val="Kiemels2"/>
          <w:b w:val="0"/>
          <w:bCs/>
        </w:rPr>
        <w:t>,</w:t>
      </w:r>
      <w:r w:rsidRPr="009A6645">
        <w:t xml:space="preserve"> </w:t>
      </w:r>
      <w:proofErr w:type="spellStart"/>
      <w:r w:rsidRPr="009A6645">
        <w:rPr>
          <w:b/>
        </w:rPr>
        <w:t>Falkay</w:t>
      </w:r>
      <w:proofErr w:type="spellEnd"/>
      <w:r w:rsidRPr="009A6645">
        <w:rPr>
          <w:b/>
        </w:rPr>
        <w:t xml:space="preserve"> György</w:t>
      </w:r>
      <w:r w:rsidRPr="009A6645">
        <w:t xml:space="preserve"> és </w:t>
      </w:r>
      <w:r w:rsidRPr="009A6645">
        <w:rPr>
          <w:b/>
        </w:rPr>
        <w:t xml:space="preserve">Paál Tamás </w:t>
      </w:r>
      <w:r w:rsidRPr="009A6645">
        <w:t>professzoroknak, a Gyógyszerésztudományi Kar nyugalmazott egyetemi tanárainak, akik példamutató oktató, kutatómunkájukkal, a tudományos utánpótlás nevelésében szerzett érdemeikkel, gyógyszeripari együttműködéseikkel és nemzetközileg is elismert tudományos eredményeikkel érdemelték ki ezt az elismerést.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  <w:rPr>
          <w:rStyle w:val="Kiemels2"/>
          <w:b w:val="0"/>
          <w:bCs/>
        </w:rPr>
      </w:pPr>
      <w:proofErr w:type="spellStart"/>
      <w:r w:rsidRPr="009A6645">
        <w:rPr>
          <w:rStyle w:val="Kiemels2"/>
          <w:b w:val="0"/>
          <w:bCs/>
        </w:rPr>
        <w:t>Doctor</w:t>
      </w:r>
      <w:proofErr w:type="spellEnd"/>
      <w:r w:rsidRPr="009A6645">
        <w:rPr>
          <w:rStyle w:val="Kiemels2"/>
          <w:b w:val="0"/>
          <w:bCs/>
        </w:rPr>
        <w:t xml:space="preserve"> Honoris Causa kitüntető címben részesült az Egyetem Napja idei ünnepén </w:t>
      </w:r>
      <w:r w:rsidRPr="009A6645">
        <w:rPr>
          <w:rStyle w:val="Kiemels2"/>
          <w:bCs/>
        </w:rPr>
        <w:t xml:space="preserve">Peter </w:t>
      </w:r>
      <w:proofErr w:type="spellStart"/>
      <w:r w:rsidRPr="009A6645">
        <w:rPr>
          <w:rStyle w:val="Kiemels2"/>
          <w:bCs/>
        </w:rPr>
        <w:t>Kleinebudde</w:t>
      </w:r>
      <w:proofErr w:type="spellEnd"/>
      <w:r w:rsidRPr="009A6645">
        <w:rPr>
          <w:rStyle w:val="Kiemels2"/>
          <w:b w:val="0"/>
          <w:bCs/>
        </w:rPr>
        <w:t xml:space="preserve"> professzor a </w:t>
      </w:r>
      <w:proofErr w:type="spellStart"/>
      <w:r w:rsidRPr="009A6645">
        <w:rPr>
          <w:rStyle w:val="Kiemels2"/>
          <w:b w:val="0"/>
          <w:bCs/>
        </w:rPr>
        <w:t>düsszeldorfi</w:t>
      </w:r>
      <w:proofErr w:type="spellEnd"/>
      <w:r w:rsidRPr="009A6645">
        <w:rPr>
          <w:rStyle w:val="Kiemels2"/>
          <w:b w:val="0"/>
          <w:bCs/>
        </w:rPr>
        <w:t xml:space="preserve"> Heinrich-Heine Egyetem tanára karunk </w:t>
      </w:r>
      <w:proofErr w:type="spellStart"/>
      <w:r w:rsidRPr="009A6645">
        <w:rPr>
          <w:rStyle w:val="Kiemels2"/>
          <w:b w:val="0"/>
          <w:bCs/>
        </w:rPr>
        <w:t>Gyógyszertechnológia</w:t>
      </w:r>
      <w:proofErr w:type="spellEnd"/>
      <w:r w:rsidRPr="009A6645">
        <w:rPr>
          <w:rStyle w:val="Kiemels2"/>
          <w:b w:val="0"/>
          <w:bCs/>
        </w:rPr>
        <w:t xml:space="preserve"> Intézetével folytatott többéves eredményes együttműködése elismeréseként.</w:t>
      </w:r>
    </w:p>
    <w:p w:rsidR="008361E8" w:rsidRPr="009A6645" w:rsidRDefault="00D61020" w:rsidP="001C5136">
      <w:pPr>
        <w:pStyle w:val="NormlWeb"/>
        <w:spacing w:before="0" w:beforeAutospacing="0" w:after="240" w:afterAutospacing="0"/>
        <w:jc w:val="both"/>
      </w:pPr>
      <w:r w:rsidRPr="009A6645">
        <w:rPr>
          <w:rStyle w:val="Kiemels2"/>
          <w:b w:val="0"/>
          <w:bCs/>
        </w:rPr>
        <w:t>Kari ünnepség keretében c</w:t>
      </w:r>
      <w:r w:rsidR="008361E8" w:rsidRPr="009A6645">
        <w:rPr>
          <w:rStyle w:val="Kiemels2"/>
          <w:b w:val="0"/>
          <w:bCs/>
        </w:rPr>
        <w:t>ímzetes egyetemi docensi kitüntető címet</w:t>
      </w:r>
      <w:r w:rsidR="008361E8" w:rsidRPr="009A6645">
        <w:t xml:space="preserve"> kapott </w:t>
      </w:r>
      <w:r w:rsidR="008361E8" w:rsidRPr="009A6645">
        <w:rPr>
          <w:b/>
          <w:lang w:val="en-US"/>
        </w:rPr>
        <w:t>D</w:t>
      </w:r>
      <w:r w:rsidR="008361E8" w:rsidRPr="009A6645">
        <w:rPr>
          <w:b/>
        </w:rPr>
        <w:t xml:space="preserve">r. </w:t>
      </w:r>
      <w:proofErr w:type="spellStart"/>
      <w:r w:rsidR="008361E8" w:rsidRPr="009A6645">
        <w:rPr>
          <w:b/>
        </w:rPr>
        <w:t>Katharina</w:t>
      </w:r>
      <w:proofErr w:type="spellEnd"/>
      <w:r w:rsidR="008361E8" w:rsidRPr="009A6645">
        <w:rPr>
          <w:b/>
        </w:rPr>
        <w:t xml:space="preserve"> </w:t>
      </w:r>
      <w:proofErr w:type="spellStart"/>
      <w:r w:rsidR="008361E8" w:rsidRPr="009A6645">
        <w:rPr>
          <w:b/>
        </w:rPr>
        <w:t>Matzkó-Hollenbach</w:t>
      </w:r>
      <w:proofErr w:type="spellEnd"/>
      <w:r w:rsidR="008361E8" w:rsidRPr="009A6645">
        <w:t xml:space="preserve"> tudományos tanácsadó ugyancsak a </w:t>
      </w:r>
      <w:proofErr w:type="spellStart"/>
      <w:r w:rsidR="008361E8" w:rsidRPr="009A6645">
        <w:t>Gyógyszertechnológiai</w:t>
      </w:r>
      <w:proofErr w:type="spellEnd"/>
      <w:r w:rsidR="008361E8" w:rsidRPr="009A6645">
        <w:t xml:space="preserve"> Intézethez fűződő </w:t>
      </w:r>
      <w:proofErr w:type="spellStart"/>
      <w:r w:rsidR="008361E8" w:rsidRPr="009A6645">
        <w:rPr>
          <w:lang w:val="en-US"/>
        </w:rPr>
        <w:t>több</w:t>
      </w:r>
      <w:proofErr w:type="spellEnd"/>
      <w:r w:rsidR="008361E8" w:rsidRPr="009A6645">
        <w:rPr>
          <w:lang w:val="en-US"/>
        </w:rPr>
        <w:t xml:space="preserve"> </w:t>
      </w:r>
      <w:proofErr w:type="spellStart"/>
      <w:r w:rsidR="008361E8" w:rsidRPr="009A6645">
        <w:rPr>
          <w:lang w:val="en-US"/>
        </w:rPr>
        <w:t>éves</w:t>
      </w:r>
      <w:proofErr w:type="spellEnd"/>
      <w:r w:rsidR="008361E8" w:rsidRPr="009A6645">
        <w:rPr>
          <w:lang w:val="en-US"/>
        </w:rPr>
        <w:t xml:space="preserve"> </w:t>
      </w:r>
      <w:proofErr w:type="spellStart"/>
      <w:r w:rsidR="008361E8" w:rsidRPr="009A6645">
        <w:rPr>
          <w:lang w:val="en-US"/>
        </w:rPr>
        <w:t>oktatási</w:t>
      </w:r>
      <w:proofErr w:type="spellEnd"/>
      <w:r w:rsidR="008361E8" w:rsidRPr="009A6645">
        <w:rPr>
          <w:lang w:val="en-US"/>
        </w:rPr>
        <w:t xml:space="preserve"> és </w:t>
      </w:r>
      <w:proofErr w:type="spellStart"/>
      <w:r w:rsidR="008361E8" w:rsidRPr="009A6645">
        <w:rPr>
          <w:lang w:val="en-US"/>
        </w:rPr>
        <w:t>kutatási</w:t>
      </w:r>
      <w:proofErr w:type="spellEnd"/>
      <w:r w:rsidR="008361E8" w:rsidRPr="009A6645">
        <w:rPr>
          <w:lang w:val="en-US"/>
        </w:rPr>
        <w:t xml:space="preserve"> </w:t>
      </w:r>
      <w:proofErr w:type="spellStart"/>
      <w:r w:rsidR="008361E8" w:rsidRPr="009A6645">
        <w:rPr>
          <w:lang w:val="en-US"/>
        </w:rPr>
        <w:t>tevékenységéért</w:t>
      </w:r>
      <w:proofErr w:type="spellEnd"/>
      <w:r w:rsidR="008361E8" w:rsidRPr="009A6645">
        <w:rPr>
          <w:lang w:val="en-US"/>
        </w:rPr>
        <w:t>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A Kar Aranyérme kitüntetésben részesült </w:t>
      </w:r>
      <w:r w:rsidRPr="009A6645">
        <w:rPr>
          <w:b/>
          <w:lang w:val="en-US"/>
        </w:rPr>
        <w:t xml:space="preserve">Dr. </w:t>
      </w:r>
      <w:proofErr w:type="spellStart"/>
      <w:r w:rsidRPr="009A6645">
        <w:rPr>
          <w:b/>
          <w:lang w:val="en-US"/>
        </w:rPr>
        <w:t>Megyeri</w:t>
      </w:r>
      <w:proofErr w:type="spellEnd"/>
      <w:r w:rsidRPr="009A6645">
        <w:rPr>
          <w:b/>
          <w:lang w:val="en-US"/>
        </w:rPr>
        <w:t xml:space="preserve"> </w:t>
      </w:r>
      <w:proofErr w:type="spellStart"/>
      <w:r w:rsidRPr="009A6645">
        <w:rPr>
          <w:b/>
          <w:lang w:val="en-US"/>
        </w:rPr>
        <w:t>Irén</w:t>
      </w:r>
      <w:proofErr w:type="spellEnd"/>
      <w:r w:rsidRPr="009A6645">
        <w:rPr>
          <w:lang w:val="en-US"/>
        </w:rPr>
        <w:t xml:space="preserve">, </w:t>
      </w:r>
      <w:r w:rsidRPr="009A6645">
        <w:t>szakorvos, aki több évtizeden keresztül végezte a Gyógyszerésztudományi Kar oktatóinak és hallgatóinak magas szintű foglalkozás-egészségügyi ellátását.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A gyógyszerészképzés tanulmányi ügyeinek intézésében végzett sok éves lelkiismeretes, odaadó munkájáért Pro </w:t>
      </w:r>
      <w:proofErr w:type="spellStart"/>
      <w:r w:rsidRPr="009A6645">
        <w:t>Facultate</w:t>
      </w:r>
      <w:proofErr w:type="spellEnd"/>
      <w:r w:rsidRPr="009A6645">
        <w:t xml:space="preserve"> díjat adományozott a Kar </w:t>
      </w:r>
      <w:proofErr w:type="spellStart"/>
      <w:r w:rsidRPr="009A6645">
        <w:rPr>
          <w:b/>
          <w:lang w:val="en-US"/>
        </w:rPr>
        <w:t>Ráczné</w:t>
      </w:r>
      <w:proofErr w:type="spellEnd"/>
      <w:r w:rsidRPr="009A6645">
        <w:rPr>
          <w:b/>
          <w:lang w:val="en-US"/>
        </w:rPr>
        <w:t xml:space="preserve"> </w:t>
      </w:r>
      <w:proofErr w:type="spellStart"/>
      <w:r w:rsidRPr="009A6645">
        <w:rPr>
          <w:b/>
          <w:lang w:val="en-US"/>
        </w:rPr>
        <w:t>Halasi</w:t>
      </w:r>
      <w:proofErr w:type="spellEnd"/>
      <w:r w:rsidRPr="009A6645">
        <w:rPr>
          <w:b/>
          <w:lang w:val="en-US"/>
        </w:rPr>
        <w:t xml:space="preserve"> </w:t>
      </w:r>
      <w:proofErr w:type="spellStart"/>
      <w:r w:rsidRPr="009A6645">
        <w:rPr>
          <w:b/>
          <w:lang w:val="en-US"/>
        </w:rPr>
        <w:t>Mariann</w:t>
      </w:r>
      <w:proofErr w:type="spellEnd"/>
      <w:r w:rsidRPr="009A6645">
        <w:rPr>
          <w:lang w:val="en-US"/>
        </w:rPr>
        <w:t xml:space="preserve"> </w:t>
      </w:r>
      <w:proofErr w:type="spellStart"/>
      <w:r w:rsidRPr="009A6645">
        <w:rPr>
          <w:lang w:val="en-US"/>
        </w:rPr>
        <w:t>tanulmányi</w:t>
      </w:r>
      <w:proofErr w:type="spellEnd"/>
      <w:r w:rsidRPr="009A6645">
        <w:rPr>
          <w:lang w:val="en-US"/>
        </w:rPr>
        <w:t xml:space="preserve"> </w:t>
      </w:r>
      <w:proofErr w:type="spellStart"/>
      <w:r w:rsidRPr="009A6645">
        <w:rPr>
          <w:lang w:val="en-US"/>
        </w:rPr>
        <w:t>főelőadó</w:t>
      </w:r>
      <w:proofErr w:type="spellEnd"/>
      <w:r w:rsidRPr="009A6645">
        <w:rPr>
          <w:lang w:val="en-US"/>
        </w:rPr>
        <w:t xml:space="preserve"> </w:t>
      </w:r>
      <w:r w:rsidRPr="009A6645">
        <w:t xml:space="preserve">részére, valamint TDK témavezetői munkásságáért </w:t>
      </w:r>
      <w:r w:rsidRPr="009A6645">
        <w:rPr>
          <w:b/>
        </w:rPr>
        <w:t>Dr. Aigner Zoltán,</w:t>
      </w:r>
      <w:r w:rsidRPr="009A6645">
        <w:t xml:space="preserve"> </w:t>
      </w:r>
      <w:r w:rsidRPr="009A6645">
        <w:rPr>
          <w:b/>
        </w:rPr>
        <w:t xml:space="preserve">Dr. </w:t>
      </w:r>
      <w:proofErr w:type="spellStart"/>
      <w:r w:rsidRPr="009A6645">
        <w:rPr>
          <w:b/>
        </w:rPr>
        <w:t>Zupkó</w:t>
      </w:r>
      <w:proofErr w:type="spellEnd"/>
      <w:r w:rsidRPr="009A6645">
        <w:rPr>
          <w:b/>
        </w:rPr>
        <w:t xml:space="preserve"> István</w:t>
      </w:r>
      <w:r w:rsidRPr="009A6645">
        <w:t xml:space="preserve"> egyetemi docenseknek, </w:t>
      </w:r>
      <w:r w:rsidRPr="009A6645">
        <w:rPr>
          <w:b/>
        </w:rPr>
        <w:t xml:space="preserve">Dr. </w:t>
      </w:r>
      <w:proofErr w:type="spellStart"/>
      <w:r w:rsidRPr="009A6645">
        <w:rPr>
          <w:b/>
        </w:rPr>
        <w:t>Minorics</w:t>
      </w:r>
      <w:proofErr w:type="spellEnd"/>
      <w:r w:rsidRPr="009A6645">
        <w:rPr>
          <w:b/>
        </w:rPr>
        <w:t xml:space="preserve"> Renáta</w:t>
      </w:r>
      <w:r w:rsidRPr="009A6645">
        <w:t xml:space="preserve"> és </w:t>
      </w:r>
      <w:r w:rsidRPr="009A6645">
        <w:rPr>
          <w:b/>
        </w:rPr>
        <w:t>Ötvös Sándor</w:t>
      </w:r>
      <w:r w:rsidRPr="009A6645">
        <w:t xml:space="preserve"> tanársegédeknek.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Örömmel számolok be fiatal kutatóink és doktoranduszaink sikereiről. </w:t>
      </w:r>
      <w:r w:rsidR="00551CEF" w:rsidRPr="009A6645">
        <w:rPr>
          <w:b/>
        </w:rPr>
        <w:t>Kiss Loránd</w:t>
      </w:r>
      <w:r w:rsidR="00551CEF" w:rsidRPr="009A6645">
        <w:t xml:space="preserve"> és </w:t>
      </w:r>
      <w:r w:rsidR="00551CEF" w:rsidRPr="009A6645">
        <w:rPr>
          <w:b/>
        </w:rPr>
        <w:t>Szatmári István</w:t>
      </w:r>
      <w:r w:rsidR="00551CEF" w:rsidRPr="009A6645">
        <w:t xml:space="preserve"> Bolyai János Kutatási Ösztöndíjat </w:t>
      </w:r>
      <w:r w:rsidR="00551CEF" w:rsidRPr="009A6645">
        <w:rPr>
          <w:b/>
        </w:rPr>
        <w:t xml:space="preserve">Vasas Andrea, Csupor Dezső </w:t>
      </w:r>
      <w:r w:rsidR="00551CEF" w:rsidRPr="009A6645">
        <w:t>és</w:t>
      </w:r>
      <w:r w:rsidR="00551CEF" w:rsidRPr="009A6645">
        <w:rPr>
          <w:b/>
        </w:rPr>
        <w:t xml:space="preserve"> Ambrus Rita</w:t>
      </w:r>
      <w:r w:rsidR="00551CEF" w:rsidRPr="009A6645">
        <w:t xml:space="preserve"> pedig </w:t>
      </w:r>
      <w:r w:rsidRPr="009A6645">
        <w:t>Magyari Zoltán ösztöndíjat nyert</w:t>
      </w:r>
      <w:r w:rsidR="00551CEF" w:rsidRPr="009A6645">
        <w:t>ek</w:t>
      </w:r>
      <w:r w:rsidRPr="009A6645">
        <w:t xml:space="preserve"> el ebben az évben</w:t>
      </w:r>
      <w:r w:rsidR="00551CEF" w:rsidRPr="009A6645">
        <w:t>.</w:t>
      </w:r>
      <w:r w:rsidRPr="009A6645">
        <w:t xml:space="preserve"> PhD hallgatóink, </w:t>
      </w:r>
      <w:r w:rsidRPr="009A6645">
        <w:rPr>
          <w:b/>
        </w:rPr>
        <w:t xml:space="preserve">Hajdú Zsanett, </w:t>
      </w:r>
      <w:proofErr w:type="spellStart"/>
      <w:r w:rsidRPr="009A6645">
        <w:rPr>
          <w:b/>
        </w:rPr>
        <w:t>Roza</w:t>
      </w:r>
      <w:proofErr w:type="spellEnd"/>
      <w:r w:rsidRPr="009A6645">
        <w:rPr>
          <w:b/>
        </w:rPr>
        <w:t xml:space="preserve"> Orsolya, Boros Klára, Kiss Tivadar</w:t>
      </w:r>
      <w:r w:rsidRPr="009A6645">
        <w:t xml:space="preserve">, </w:t>
      </w:r>
      <w:proofErr w:type="spellStart"/>
      <w:r w:rsidRPr="009A6645">
        <w:rPr>
          <w:b/>
        </w:rPr>
        <w:t>Grecsó</w:t>
      </w:r>
      <w:proofErr w:type="spellEnd"/>
      <w:r w:rsidRPr="009A6645">
        <w:rPr>
          <w:b/>
        </w:rPr>
        <w:t xml:space="preserve"> Nóra, Molnár</w:t>
      </w:r>
      <w:r w:rsidRPr="009A6645">
        <w:t xml:space="preserve"> </w:t>
      </w:r>
      <w:r w:rsidRPr="009A6645">
        <w:rPr>
          <w:b/>
        </w:rPr>
        <w:t>Judit</w:t>
      </w:r>
      <w:r w:rsidR="0033711B" w:rsidRPr="009A6645">
        <w:rPr>
          <w:b/>
        </w:rPr>
        <w:t xml:space="preserve">, </w:t>
      </w:r>
      <w:proofErr w:type="spellStart"/>
      <w:r w:rsidR="0033711B" w:rsidRPr="009A6645">
        <w:rPr>
          <w:b/>
        </w:rPr>
        <w:lastRenderedPageBreak/>
        <w:t>Bocsik</w:t>
      </w:r>
      <w:proofErr w:type="spellEnd"/>
      <w:r w:rsidR="0033711B" w:rsidRPr="009A6645">
        <w:rPr>
          <w:b/>
        </w:rPr>
        <w:t xml:space="preserve"> Alexandra</w:t>
      </w:r>
      <w:r w:rsidRPr="009A6645">
        <w:t xml:space="preserve"> kiemelt támogatását Apáczai Csere János </w:t>
      </w:r>
      <w:r w:rsidR="00551CEF" w:rsidRPr="009A6645">
        <w:t xml:space="preserve">illetve Jedlik Ányos </w:t>
      </w:r>
      <w:r w:rsidRPr="009A6645">
        <w:t>ösztöndíj biztosítja.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  <w:rPr>
          <w:rStyle w:val="Kiemels2"/>
          <w:b w:val="0"/>
          <w:bCs/>
        </w:rPr>
      </w:pPr>
      <w:r w:rsidRPr="009A6645">
        <w:rPr>
          <w:rStyle w:val="Kiemels2"/>
          <w:b w:val="0"/>
          <w:bCs/>
        </w:rPr>
        <w:t>Hallgatóink sikerei közül kiemelendők az ez évben született OTDK eredmények. Az idén a Szegedi Tudományegyetem által szervezett Országos Tudományos Diákköri Konferencián szép szegedi sikerek születtek, hogy csak a legkiválóbb</w:t>
      </w:r>
      <w:r w:rsidR="00D61020" w:rsidRPr="009A6645">
        <w:rPr>
          <w:rStyle w:val="Kiemels2"/>
          <w:b w:val="0"/>
          <w:bCs/>
        </w:rPr>
        <w:t xml:space="preserve"> gyógyszerészhallgató</w:t>
      </w:r>
      <w:r w:rsidRPr="009A6645">
        <w:rPr>
          <w:rStyle w:val="Kiemels2"/>
          <w:b w:val="0"/>
          <w:bCs/>
        </w:rPr>
        <w:t xml:space="preserve">kat említsem </w:t>
      </w:r>
      <w:r w:rsidRPr="009A6645">
        <w:rPr>
          <w:rStyle w:val="Kiemels2"/>
          <w:bCs/>
        </w:rPr>
        <w:t xml:space="preserve">Becker Tivadar, Bokor Mariann, </w:t>
      </w:r>
      <w:proofErr w:type="spellStart"/>
      <w:r w:rsidRPr="009A6645">
        <w:rPr>
          <w:rStyle w:val="Kiemels2"/>
          <w:bCs/>
        </w:rPr>
        <w:t>Bózsity</w:t>
      </w:r>
      <w:proofErr w:type="spellEnd"/>
      <w:r w:rsidRPr="009A6645">
        <w:rPr>
          <w:rStyle w:val="Kiemels2"/>
          <w:bCs/>
        </w:rPr>
        <w:t xml:space="preserve"> Noémi</w:t>
      </w:r>
      <w:r w:rsidRPr="009A6645">
        <w:rPr>
          <w:rStyle w:val="Kiemels2"/>
          <w:b w:val="0"/>
          <w:bCs/>
        </w:rPr>
        <w:t xml:space="preserve"> I. díjat, </w:t>
      </w:r>
      <w:r w:rsidRPr="009A6645">
        <w:rPr>
          <w:rStyle w:val="Kiemels2"/>
          <w:bCs/>
        </w:rPr>
        <w:t xml:space="preserve">Bartus Éva, Biró Gábor, Bogdán András </w:t>
      </w:r>
      <w:r w:rsidRPr="009A6645">
        <w:rPr>
          <w:rStyle w:val="Kiemels2"/>
          <w:b w:val="0"/>
          <w:bCs/>
        </w:rPr>
        <w:t>és</w:t>
      </w:r>
      <w:r w:rsidRPr="009A6645">
        <w:rPr>
          <w:rStyle w:val="Kiemels2"/>
          <w:bCs/>
        </w:rPr>
        <w:t xml:space="preserve"> </w:t>
      </w:r>
      <w:proofErr w:type="spellStart"/>
      <w:r w:rsidRPr="009A6645">
        <w:rPr>
          <w:rStyle w:val="Kiemels2"/>
          <w:bCs/>
        </w:rPr>
        <w:t>Georgiádes</w:t>
      </w:r>
      <w:proofErr w:type="spellEnd"/>
      <w:r w:rsidRPr="009A6645">
        <w:rPr>
          <w:rStyle w:val="Kiemels2"/>
          <w:bCs/>
        </w:rPr>
        <w:t xml:space="preserve"> Ádám</w:t>
      </w:r>
      <w:r w:rsidRPr="009A6645">
        <w:rPr>
          <w:rStyle w:val="Kiemels2"/>
          <w:b w:val="0"/>
          <w:bCs/>
        </w:rPr>
        <w:t xml:space="preserve"> pedig II. díjat nyert.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2013. áprilisban rendezték az Év Gyógyszerészhallgatója Gyógyszerészi Gondozási-betegtanácsadási Versenyt, ahol a 4. és 5. éves hallgatóknak patikai expediálást modellező szituációban egy-egy beteget játszó színészt kellett megfelelő tanácsokkal és gyógyszerrel ellátniuk. A szakértő zsűri véleménye alapján az országos verseny 2. 3. helyezettjei karunk hallgatói </w:t>
      </w:r>
      <w:r w:rsidRPr="009A6645">
        <w:rPr>
          <w:rStyle w:val="Kiemels"/>
          <w:b/>
          <w:i w:val="0"/>
          <w:iCs/>
          <w:sz w:val="24"/>
          <w:szCs w:val="24"/>
        </w:rPr>
        <w:t>Tóth</w:t>
      </w:r>
      <w:r w:rsidRPr="009A6645">
        <w:rPr>
          <w:b/>
          <w:i/>
          <w:sz w:val="24"/>
          <w:szCs w:val="24"/>
        </w:rPr>
        <w:t xml:space="preserve"> </w:t>
      </w:r>
      <w:r w:rsidRPr="009A6645">
        <w:rPr>
          <w:rStyle w:val="Kiemels"/>
          <w:b/>
          <w:i w:val="0"/>
          <w:iCs/>
          <w:sz w:val="24"/>
          <w:szCs w:val="24"/>
        </w:rPr>
        <w:t>Barbara Éva</w:t>
      </w:r>
      <w:r w:rsidRPr="009A6645">
        <w:rPr>
          <w:b/>
          <w:i/>
          <w:sz w:val="24"/>
          <w:szCs w:val="24"/>
        </w:rPr>
        <w:t xml:space="preserve"> </w:t>
      </w:r>
      <w:r w:rsidRPr="009A6645">
        <w:rPr>
          <w:sz w:val="24"/>
          <w:szCs w:val="24"/>
        </w:rPr>
        <w:t>és</w:t>
      </w:r>
      <w:r w:rsidRPr="009A6645">
        <w:rPr>
          <w:b/>
          <w:i/>
          <w:sz w:val="24"/>
          <w:szCs w:val="24"/>
        </w:rPr>
        <w:t xml:space="preserve"> </w:t>
      </w:r>
      <w:r w:rsidRPr="009A6645">
        <w:rPr>
          <w:rStyle w:val="Kiemels"/>
          <w:b/>
          <w:i w:val="0"/>
          <w:iCs/>
          <w:sz w:val="24"/>
          <w:szCs w:val="24"/>
        </w:rPr>
        <w:t>Szalai Gábor</w:t>
      </w:r>
      <w:r w:rsidRPr="009A6645">
        <w:rPr>
          <w:sz w:val="24"/>
          <w:szCs w:val="24"/>
        </w:rPr>
        <w:t>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proofErr w:type="spellStart"/>
      <w:r w:rsidRPr="009A6645">
        <w:rPr>
          <w:sz w:val="24"/>
          <w:szCs w:val="24"/>
        </w:rPr>
        <w:t>Valamennyiük</w:t>
      </w:r>
      <w:proofErr w:type="spellEnd"/>
      <w:r w:rsidRPr="009A6645">
        <w:rPr>
          <w:sz w:val="24"/>
          <w:szCs w:val="24"/>
        </w:rPr>
        <w:t xml:space="preserve"> elismeréséhez ezúton is szívből gratulálok!</w:t>
      </w:r>
    </w:p>
    <w:p w:rsidR="008361E8" w:rsidRPr="009A6645" w:rsidRDefault="008361E8" w:rsidP="001C5136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6645">
        <w:rPr>
          <w:rFonts w:ascii="Times New Roman" w:hAnsi="Times New Roman" w:cs="Times New Roman"/>
          <w:sz w:val="24"/>
          <w:szCs w:val="24"/>
        </w:rPr>
        <w:t>Engedjék meg, hogy végül röviden beszámoljak a Gyógyszerész</w:t>
      </w:r>
      <w:r w:rsidR="00D61020" w:rsidRPr="009A6645">
        <w:rPr>
          <w:rFonts w:ascii="Times New Roman" w:hAnsi="Times New Roman" w:cs="Times New Roman"/>
          <w:sz w:val="24"/>
          <w:szCs w:val="24"/>
        </w:rPr>
        <w:t>-</w:t>
      </w:r>
      <w:r w:rsidRPr="009A6645">
        <w:rPr>
          <w:rFonts w:ascii="Times New Roman" w:hAnsi="Times New Roman" w:cs="Times New Roman"/>
          <w:sz w:val="24"/>
          <w:szCs w:val="24"/>
        </w:rPr>
        <w:t>tudományi Kar 2013. évéről, néhány fontos momentumot említve, a teljesség igénye nélkül.</w:t>
      </w:r>
    </w:p>
    <w:p w:rsidR="00B90609" w:rsidRPr="009A6645" w:rsidRDefault="00B90609" w:rsidP="001C5136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6645">
        <w:rPr>
          <w:rFonts w:ascii="Times New Roman" w:hAnsi="Times New Roman" w:cs="Times New Roman"/>
          <w:sz w:val="24"/>
          <w:szCs w:val="24"/>
        </w:rPr>
        <w:t xml:space="preserve">A Gyógyszerkémiai Intézetbe egy új professzori kinevezésére került sor ez év szeptemberében </w:t>
      </w:r>
      <w:r w:rsidRPr="009A6645">
        <w:rPr>
          <w:rFonts w:ascii="Times New Roman" w:hAnsi="Times New Roman" w:cs="Times New Roman"/>
          <w:b/>
          <w:sz w:val="24"/>
          <w:szCs w:val="24"/>
        </w:rPr>
        <w:t>Forró Enikő</w:t>
      </w:r>
      <w:r w:rsidRPr="009A6645">
        <w:rPr>
          <w:rFonts w:ascii="Times New Roman" w:hAnsi="Times New Roman" w:cs="Times New Roman"/>
          <w:sz w:val="24"/>
          <w:szCs w:val="24"/>
        </w:rPr>
        <w:t xml:space="preserve"> az MTA doktora személyében. 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Tízéves volt ez évben a </w:t>
      </w:r>
      <w:proofErr w:type="spellStart"/>
      <w:r w:rsidRPr="009A6645">
        <w:rPr>
          <w:b/>
        </w:rPr>
        <w:t>Gyógyszerfelügyeleti</w:t>
      </w:r>
      <w:proofErr w:type="spellEnd"/>
      <w:r w:rsidRPr="009A6645">
        <w:rPr>
          <w:b/>
        </w:rPr>
        <w:t xml:space="preserve"> Intézet</w:t>
      </w:r>
      <w:r w:rsidRPr="009A6645">
        <w:t>. Ebből az alkalomból ünnepi ülést rendeztek a Karon február 8-án, amelyen a 70. életévét betöltő Paál Tamás professzort, az intézet első vezetőjét is köszöntötték.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Fennállásának 50. évfordulóját ünnepelte ebben az évben a Kar </w:t>
      </w:r>
      <w:r w:rsidRPr="009A6645">
        <w:rPr>
          <w:b/>
        </w:rPr>
        <w:t>Semmelweis Ignác Kollégiuma</w:t>
      </w:r>
      <w:r w:rsidRPr="009A6645">
        <w:t>. Az évforduló alkalmából ünnepi előadóülésre került sor október 29-én, és az eseményhez kapcsolódóan az Általános Orvostudományi és Gyógyszerésztudományi Kar Öregdiák Szövetsége pályázatot is kiírt, melynek eredményét mostani ünnepségünkön ismertetik.</w:t>
      </w:r>
    </w:p>
    <w:p w:rsidR="008361E8" w:rsidRPr="009A6645" w:rsidRDefault="008361E8" w:rsidP="001C5136">
      <w:pPr>
        <w:spacing w:after="24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2013 áprilisában a Szegedi Tudományegyetem Gyógyszerész-tudományi Karán megalakult a </w:t>
      </w:r>
      <w:proofErr w:type="spellStart"/>
      <w:r w:rsidRPr="009A6645">
        <w:rPr>
          <w:b/>
          <w:sz w:val="24"/>
          <w:szCs w:val="24"/>
        </w:rPr>
        <w:t>Kabay</w:t>
      </w:r>
      <w:proofErr w:type="spellEnd"/>
      <w:r w:rsidRPr="009A6645">
        <w:rPr>
          <w:b/>
          <w:sz w:val="24"/>
          <w:szCs w:val="24"/>
        </w:rPr>
        <w:t xml:space="preserve"> János Szakkollégium</w:t>
      </w:r>
      <w:r w:rsidRPr="009A6645">
        <w:rPr>
          <w:sz w:val="24"/>
          <w:szCs w:val="24"/>
        </w:rPr>
        <w:t xml:space="preserve">, a hazai gyógyszerészképzés első szakkollégiumi rendszerű tehetséggondozási szervezete. A Szakkollégium tevékenységének célja, hogy értékes szakmai programokkal közösségé formálja a tehetséges, ambiciózus gyógyszerészhallgatókat. A szakkollégium tagjai a Kar azon hallgatói, akik nyitottak, érdeklődőek és emellett teljesítik a szakkollégium felvételi rendszerének szigorú tanulmányi követelményeit. Céljuk, hogy megismerjék a gyógyszerészeti tudományok jelenlegi kutatási irányvonalait, és elmélyítsék tudásukat a gyógyszeriparral kapcsolatban is. A 2013/2014-es tanév a </w:t>
      </w:r>
      <w:proofErr w:type="spellStart"/>
      <w:r w:rsidRPr="009A6645">
        <w:rPr>
          <w:sz w:val="24"/>
          <w:szCs w:val="24"/>
        </w:rPr>
        <w:t>Kabay</w:t>
      </w:r>
      <w:proofErr w:type="spellEnd"/>
      <w:r w:rsidRPr="009A6645">
        <w:rPr>
          <w:sz w:val="24"/>
          <w:szCs w:val="24"/>
        </w:rPr>
        <w:t xml:space="preserve"> János Szakkollégium első aktív éve. 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  <w:rPr>
          <w:rStyle w:val="Kiemels2"/>
          <w:b w:val="0"/>
          <w:bCs/>
        </w:rPr>
      </w:pPr>
      <w:r w:rsidRPr="009A6645">
        <w:t xml:space="preserve">A Szegedi Tudományegyetem Gyógyszerésztudományi Kara gondozásában megjelent a </w:t>
      </w:r>
      <w:proofErr w:type="spellStart"/>
      <w:r w:rsidRPr="009A6645">
        <w:rPr>
          <w:rStyle w:val="Kiemels2"/>
          <w:b w:val="0"/>
          <w:bCs/>
        </w:rPr>
        <w:t>Kedvessy</w:t>
      </w:r>
      <w:proofErr w:type="spellEnd"/>
      <w:r w:rsidRPr="009A6645">
        <w:rPr>
          <w:rStyle w:val="Kiemels2"/>
          <w:b w:val="0"/>
          <w:bCs/>
        </w:rPr>
        <w:t xml:space="preserve"> György professzor életét és munkásságát összefoglaló könyv, melyet </w:t>
      </w:r>
      <w:r w:rsidRPr="009A6645">
        <w:rPr>
          <w:rStyle w:val="Kiemels2"/>
          <w:bCs/>
        </w:rPr>
        <w:t>Kata Mihály</w:t>
      </w:r>
      <w:r w:rsidRPr="009A6645">
        <w:rPr>
          <w:rStyle w:val="Kiemels2"/>
          <w:b w:val="0"/>
          <w:bCs/>
        </w:rPr>
        <w:t xml:space="preserve"> professzor szerkesztett. Ugyancsak új könyvet jelentetett meg ebben az évben </w:t>
      </w:r>
      <w:r w:rsidRPr="009A6645">
        <w:rPr>
          <w:rStyle w:val="Kiemels2"/>
          <w:bCs/>
        </w:rPr>
        <w:t>Gábor Miklós</w:t>
      </w:r>
      <w:r w:rsidRPr="009A6645">
        <w:rPr>
          <w:rStyle w:val="Kiemels2"/>
          <w:b w:val="0"/>
          <w:bCs/>
        </w:rPr>
        <w:t xml:space="preserve"> emeritus professzor a gyulladás farmakológiájáról, melyet az Akadémiai Kiadó </w:t>
      </w:r>
      <w:r w:rsidR="00D61020" w:rsidRPr="009A6645">
        <w:rPr>
          <w:rStyle w:val="Kiemels2"/>
          <w:b w:val="0"/>
          <w:bCs/>
        </w:rPr>
        <w:t>adott ki</w:t>
      </w:r>
      <w:r w:rsidRPr="009A6645">
        <w:rPr>
          <w:rStyle w:val="Kiemels2"/>
          <w:b w:val="0"/>
          <w:bCs/>
        </w:rPr>
        <w:t>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 xml:space="preserve">A Kar pályázati aktivitását és eredményességét tekintve évek óta az Egyetem legkiválóbb karai közé tartozik. A Kar intézetei alapkutatási és innovációs pályázatokban egyaránt jelentős támogatásokat nyernek el, és igen eredményesek az Európai Unió támogatásával az Európai Regionális Fejlesztési Alap társfinanszírozásával megvalósuló (TÁMOP) </w:t>
      </w:r>
      <w:r w:rsidRPr="009A6645">
        <w:lastRenderedPageBreak/>
        <w:t xml:space="preserve">pályázatokban is. A Gyógyszerésztudományi Kar 7 intézete részvételével folyó pályázatok ez évben mintegy 350 </w:t>
      </w:r>
      <w:proofErr w:type="spellStart"/>
      <w:r w:rsidRPr="009A6645">
        <w:t>MFt</w:t>
      </w:r>
      <w:proofErr w:type="spellEnd"/>
      <w:r w:rsidRPr="009A6645">
        <w:t xml:space="preserve"> összegű támogatást biztosítottak szuperszámítógépek természettudományi alkalmazásának kutatására, neurológiai, immunmodulált és daganatos betegségek terápiájára irányuló valamint élelmiszerbiztonsági és környezeti kutatásokra. 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>A Gyógyszerésztudományi Kar azon iparág támogatását tudhatja maga mögött, amely a magyar gazdaság húzóágazata. A hazai gyógyszeripar szereplőivel a Kar kiváló kapcsolatot ápol, kutatási fejlesztési projektek a Richter, TEVA és EGIS Gyógyszergyárak mellett kisebb gyógyszeripari cégekkel folynak.</w:t>
      </w:r>
    </w:p>
    <w:p w:rsidR="008361E8" w:rsidRPr="009A6645" w:rsidRDefault="008361E8" w:rsidP="001C5136">
      <w:pPr>
        <w:pStyle w:val="NormlWeb"/>
        <w:spacing w:before="0" w:beforeAutospacing="0" w:after="240" w:afterAutospacing="0"/>
        <w:jc w:val="both"/>
      </w:pPr>
      <w:r w:rsidRPr="009A6645">
        <w:t>Ezek a pályázatok és ipari kooperációk tették lehetővé, hogy az egyetemi gazdálkodás nehéz évében a Gyógyszerésztudományi Kar oktató-kutatógárdáját megőrizte és a kar működését továbbra is magas szinten biztosítja.</w:t>
      </w:r>
    </w:p>
    <w:p w:rsidR="008361E8" w:rsidRPr="009A6645" w:rsidRDefault="00D61020" w:rsidP="001C5136">
      <w:pPr>
        <w:pStyle w:val="NormlWeb"/>
        <w:spacing w:before="0" w:beforeAutospacing="0" w:after="240" w:afterAutospacing="0"/>
        <w:jc w:val="both"/>
      </w:pPr>
      <w:r w:rsidRPr="009A6645">
        <w:t>Kedves Vendégeink, tisztelt Ünnepi Ülés!</w:t>
      </w:r>
    </w:p>
    <w:p w:rsidR="00D61020" w:rsidRPr="009A6645" w:rsidRDefault="003A5F35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>A Gyógyszerésztudományi K</w:t>
      </w:r>
      <w:r w:rsidR="00D61020" w:rsidRPr="009A6645">
        <w:rPr>
          <w:sz w:val="24"/>
          <w:szCs w:val="24"/>
        </w:rPr>
        <w:t>ar hagyományaiho</w:t>
      </w:r>
      <w:r w:rsidRPr="009A6645">
        <w:rPr>
          <w:sz w:val="24"/>
          <w:szCs w:val="24"/>
        </w:rPr>
        <w:t>z</w:t>
      </w:r>
      <w:r w:rsidR="00D61020" w:rsidRPr="009A6645">
        <w:rPr>
          <w:sz w:val="24"/>
          <w:szCs w:val="24"/>
        </w:rPr>
        <w:t xml:space="preserve"> híven ünnepi ülésünkön elismeréseket kívánunk </w:t>
      </w:r>
      <w:proofErr w:type="spellStart"/>
      <w:r w:rsidR="00D61020" w:rsidRPr="009A6645">
        <w:rPr>
          <w:sz w:val="24"/>
          <w:szCs w:val="24"/>
        </w:rPr>
        <w:t>atadni</w:t>
      </w:r>
      <w:proofErr w:type="spellEnd"/>
      <w:r w:rsidR="00D61020" w:rsidRPr="009A6645">
        <w:rPr>
          <w:sz w:val="24"/>
          <w:szCs w:val="24"/>
        </w:rPr>
        <w:t>.</w:t>
      </w:r>
    </w:p>
    <w:p w:rsidR="00D61020" w:rsidRPr="009A6645" w:rsidRDefault="00D61020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D61020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 </w:t>
      </w:r>
      <w:r w:rsidR="008361E8" w:rsidRPr="009A6645">
        <w:rPr>
          <w:b/>
          <w:sz w:val="24"/>
          <w:szCs w:val="24"/>
        </w:rPr>
        <w:t xml:space="preserve">Pro </w:t>
      </w:r>
      <w:proofErr w:type="spellStart"/>
      <w:r w:rsidR="008361E8" w:rsidRPr="009A6645">
        <w:rPr>
          <w:b/>
          <w:sz w:val="24"/>
          <w:szCs w:val="24"/>
        </w:rPr>
        <w:t>Facultate</w:t>
      </w:r>
      <w:proofErr w:type="spellEnd"/>
      <w:r w:rsidR="008361E8" w:rsidRPr="009A6645">
        <w:rPr>
          <w:sz w:val="24"/>
          <w:szCs w:val="24"/>
        </w:rPr>
        <w:t xml:space="preserve"> kitüntetésben részesül </w:t>
      </w:r>
      <w:r w:rsidR="008361E8" w:rsidRPr="009A6645">
        <w:rPr>
          <w:b/>
          <w:sz w:val="24"/>
          <w:szCs w:val="24"/>
        </w:rPr>
        <w:t>Dr. Hódi Klára</w:t>
      </w:r>
      <w:r w:rsidR="008361E8" w:rsidRPr="009A6645">
        <w:rPr>
          <w:sz w:val="24"/>
          <w:szCs w:val="24"/>
        </w:rPr>
        <w:t xml:space="preserve"> ny. egyetemi tanár, a </w:t>
      </w:r>
      <w:proofErr w:type="spellStart"/>
      <w:r w:rsidR="008361E8" w:rsidRPr="009A6645">
        <w:rPr>
          <w:sz w:val="24"/>
          <w:szCs w:val="24"/>
        </w:rPr>
        <w:t>Gyógyszertechnológiai</w:t>
      </w:r>
      <w:proofErr w:type="spellEnd"/>
      <w:r w:rsidR="008361E8" w:rsidRPr="009A6645">
        <w:rPr>
          <w:sz w:val="24"/>
          <w:szCs w:val="24"/>
        </w:rPr>
        <w:t xml:space="preserve"> Intézet munkatársaként végzett több évtizedes, lelkiismeretes oktató és kutató munkájáért.</w:t>
      </w: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Kérem </w:t>
      </w:r>
      <w:r w:rsidRPr="009A6645">
        <w:rPr>
          <w:b/>
          <w:sz w:val="24"/>
          <w:szCs w:val="24"/>
        </w:rPr>
        <w:t>Prof. Hódi Klárát</w:t>
      </w:r>
      <w:r w:rsidRPr="009A6645">
        <w:rPr>
          <w:sz w:val="24"/>
          <w:szCs w:val="24"/>
        </w:rPr>
        <w:t xml:space="preserve"> vegye át az oklevelet!</w:t>
      </w:r>
    </w:p>
    <w:p w:rsidR="008361E8" w:rsidRPr="009A6645" w:rsidRDefault="00C96DF1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pict>
          <v:rect id="_x0000_i1025" style="width:453.6pt;height:1.5pt" o:hralign="center" o:hrstd="t" o:hr="t" fillcolor="#aca899" stroked="f"/>
        </w:pict>
      </w:r>
    </w:p>
    <w:p w:rsidR="00D61020" w:rsidRPr="009A6645" w:rsidRDefault="00D61020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Szintén </w:t>
      </w:r>
      <w:r w:rsidRPr="009A6645">
        <w:rPr>
          <w:b/>
          <w:sz w:val="24"/>
          <w:szCs w:val="24"/>
        </w:rPr>
        <w:t xml:space="preserve">Pro </w:t>
      </w:r>
      <w:proofErr w:type="spellStart"/>
      <w:r w:rsidRPr="009A6645">
        <w:rPr>
          <w:b/>
          <w:sz w:val="24"/>
          <w:szCs w:val="24"/>
        </w:rPr>
        <w:t>Facultate</w:t>
      </w:r>
      <w:proofErr w:type="spellEnd"/>
      <w:r w:rsidRPr="009A6645">
        <w:rPr>
          <w:sz w:val="24"/>
          <w:szCs w:val="24"/>
        </w:rPr>
        <w:t xml:space="preserve"> kitüntetésben részesül </w:t>
      </w:r>
      <w:r w:rsidRPr="009A6645">
        <w:rPr>
          <w:b/>
          <w:sz w:val="24"/>
          <w:szCs w:val="24"/>
        </w:rPr>
        <w:t>Prof. Soós Gyöngyvér</w:t>
      </w:r>
      <w:r w:rsidRPr="009A6645">
        <w:rPr>
          <w:sz w:val="24"/>
          <w:szCs w:val="24"/>
        </w:rPr>
        <w:t>, a Klinikai Gyógyszerészeti Intézet oktatója, magas szintű és lelkiismeretes oktató munkája elismeréséül.</w:t>
      </w:r>
    </w:p>
    <w:p w:rsidR="008361E8" w:rsidRPr="009A6645" w:rsidRDefault="008361E8" w:rsidP="009A7FA2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Kérem </w:t>
      </w:r>
      <w:r w:rsidRPr="009A6645">
        <w:rPr>
          <w:b/>
          <w:sz w:val="24"/>
          <w:szCs w:val="24"/>
        </w:rPr>
        <w:t>Prof. Soós Gyöngyvért</w:t>
      </w:r>
      <w:r w:rsidRPr="009A6645">
        <w:rPr>
          <w:sz w:val="24"/>
          <w:szCs w:val="24"/>
        </w:rPr>
        <w:t xml:space="preserve"> vegye át az oklevelet!</w:t>
      </w:r>
    </w:p>
    <w:p w:rsidR="008361E8" w:rsidRPr="009A6645" w:rsidRDefault="00C96DF1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pict>
          <v:rect id="_x0000_i1026" style="width:453.6pt;height:1.5pt" o:hralign="center" o:hrstd="t" o:hr="t" fillcolor="#aca899" stroked="f"/>
        </w:pict>
      </w:r>
    </w:p>
    <w:p w:rsidR="00D61020" w:rsidRPr="009A6645" w:rsidRDefault="00D61020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>A “Szegedi Gyógyszerészképzés Fejlesztésért Alapítvány”, néhai Dr. Novák István, az egyetem volt tanszékvezető egyetemi tanárának, a Gyógynövény- és Drogismereti Intézet egykori igazgatójának emlékére kiírt pályadíjat ez évben 2 gyógyszerészdoktor és egy gyógyszerészhallgató nyerte el:</w:t>
      </w:r>
    </w:p>
    <w:p w:rsidR="008361E8" w:rsidRPr="009A6645" w:rsidRDefault="008361E8" w:rsidP="009A7FA2">
      <w:pPr>
        <w:jc w:val="both"/>
        <w:rPr>
          <w:sz w:val="24"/>
          <w:szCs w:val="24"/>
        </w:rPr>
      </w:pPr>
    </w:p>
    <w:p w:rsidR="008361E8" w:rsidRPr="009A6645" w:rsidRDefault="008361E8" w:rsidP="009A7FA2">
      <w:pPr>
        <w:jc w:val="both"/>
        <w:rPr>
          <w:sz w:val="24"/>
          <w:szCs w:val="24"/>
        </w:rPr>
      </w:pPr>
      <w:r w:rsidRPr="009A6645">
        <w:rPr>
          <w:b/>
          <w:sz w:val="24"/>
          <w:szCs w:val="24"/>
        </w:rPr>
        <w:t>Dr. Kovács Bernadett</w:t>
      </w:r>
      <w:r w:rsidRPr="009A6645">
        <w:rPr>
          <w:sz w:val="24"/>
          <w:szCs w:val="24"/>
        </w:rPr>
        <w:t xml:space="preserve"> gyógyszerész „</w:t>
      </w:r>
      <w:proofErr w:type="gramStart"/>
      <w:r w:rsidRPr="009A6645">
        <w:rPr>
          <w:sz w:val="24"/>
          <w:szCs w:val="24"/>
        </w:rPr>
        <w:t>A</w:t>
      </w:r>
      <w:proofErr w:type="gramEnd"/>
      <w:r w:rsidRPr="009A6645">
        <w:rPr>
          <w:sz w:val="24"/>
          <w:szCs w:val="24"/>
        </w:rPr>
        <w:t xml:space="preserve"> paprika és a </w:t>
      </w:r>
      <w:proofErr w:type="spellStart"/>
      <w:r w:rsidRPr="009A6645">
        <w:rPr>
          <w:sz w:val="24"/>
          <w:szCs w:val="24"/>
        </w:rPr>
        <w:t>kapszaicin</w:t>
      </w:r>
      <w:proofErr w:type="spellEnd"/>
      <w:r w:rsidRPr="009A6645">
        <w:rPr>
          <w:sz w:val="24"/>
          <w:szCs w:val="24"/>
        </w:rPr>
        <w:t xml:space="preserve"> — múlt, jelen, jövő”</w:t>
      </w:r>
      <w:r w:rsidRPr="009A6645">
        <w:rPr>
          <w:b/>
          <w:sz w:val="24"/>
          <w:szCs w:val="24"/>
        </w:rPr>
        <w:t xml:space="preserve"> </w:t>
      </w:r>
      <w:r w:rsidRPr="009A6645">
        <w:rPr>
          <w:sz w:val="24"/>
          <w:szCs w:val="24"/>
        </w:rPr>
        <w:t xml:space="preserve">című pályamunkája. A munka áttekintést nyújt a paprika botanikájáról, eddig ismert </w:t>
      </w:r>
      <w:r w:rsidR="003A5F35" w:rsidRPr="009A6645">
        <w:rPr>
          <w:sz w:val="24"/>
          <w:szCs w:val="24"/>
        </w:rPr>
        <w:t>vegyületeiről</w:t>
      </w:r>
      <w:r w:rsidRPr="009A6645">
        <w:rPr>
          <w:sz w:val="24"/>
          <w:szCs w:val="24"/>
        </w:rPr>
        <w:t xml:space="preserve">, különös tekintettel a magyar kutatók eredményeire, a </w:t>
      </w:r>
      <w:proofErr w:type="spellStart"/>
      <w:r w:rsidRPr="009A6645">
        <w:rPr>
          <w:sz w:val="24"/>
          <w:szCs w:val="24"/>
        </w:rPr>
        <w:t>kapszaicinoidokra</w:t>
      </w:r>
      <w:proofErr w:type="spellEnd"/>
      <w:r w:rsidRPr="009A6645">
        <w:rPr>
          <w:sz w:val="24"/>
          <w:szCs w:val="24"/>
        </w:rPr>
        <w:t xml:space="preserve"> és a </w:t>
      </w:r>
      <w:proofErr w:type="spellStart"/>
      <w:r w:rsidR="003A5F35" w:rsidRPr="009A6645">
        <w:rPr>
          <w:sz w:val="24"/>
          <w:szCs w:val="24"/>
        </w:rPr>
        <w:t>vanilloid</w:t>
      </w:r>
      <w:proofErr w:type="spellEnd"/>
      <w:r w:rsidR="003A5F35" w:rsidRPr="009A6645">
        <w:rPr>
          <w:sz w:val="24"/>
          <w:szCs w:val="24"/>
        </w:rPr>
        <w:t xml:space="preserve"> </w:t>
      </w:r>
      <w:r w:rsidRPr="009A6645">
        <w:rPr>
          <w:sz w:val="24"/>
          <w:szCs w:val="24"/>
        </w:rPr>
        <w:t xml:space="preserve">receptoron keresztül ható </w:t>
      </w:r>
      <w:proofErr w:type="spellStart"/>
      <w:r w:rsidRPr="009A6645">
        <w:rPr>
          <w:sz w:val="24"/>
          <w:szCs w:val="24"/>
        </w:rPr>
        <w:t>farmakonok</w:t>
      </w:r>
      <w:proofErr w:type="spellEnd"/>
      <w:r w:rsidRPr="009A6645">
        <w:rPr>
          <w:sz w:val="24"/>
          <w:szCs w:val="24"/>
        </w:rPr>
        <w:t xml:space="preserve"> lehetséges gyógyászati alkalmazásár</w:t>
      </w:r>
      <w:r w:rsidR="003A5F35" w:rsidRPr="009A6645">
        <w:rPr>
          <w:sz w:val="24"/>
          <w:szCs w:val="24"/>
        </w:rPr>
        <w:t>a</w:t>
      </w:r>
      <w:r w:rsidRPr="009A6645">
        <w:rPr>
          <w:sz w:val="24"/>
          <w:szCs w:val="24"/>
        </w:rPr>
        <w:t>.</w:t>
      </w:r>
    </w:p>
    <w:p w:rsidR="008361E8" w:rsidRPr="009A6645" w:rsidRDefault="008361E8" w:rsidP="009A7FA2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>Dr. Kovács Bernadett</w:t>
      </w:r>
      <w:r w:rsidRPr="009A6645">
        <w:rPr>
          <w:b/>
          <w:sz w:val="24"/>
          <w:szCs w:val="24"/>
        </w:rPr>
        <w:t xml:space="preserve"> KÉSŐBB VESZI ÁT </w:t>
      </w:r>
      <w:r w:rsidRPr="009A6645">
        <w:rPr>
          <w:sz w:val="24"/>
          <w:szCs w:val="24"/>
        </w:rPr>
        <w:t>az oklevelet!</w:t>
      </w:r>
    </w:p>
    <w:p w:rsidR="008361E8" w:rsidRPr="009A6645" w:rsidRDefault="008361E8" w:rsidP="009A7FA2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6645">
        <w:rPr>
          <w:b/>
          <w:sz w:val="24"/>
          <w:szCs w:val="24"/>
        </w:rPr>
        <w:t xml:space="preserve">Dr. </w:t>
      </w:r>
      <w:proofErr w:type="spellStart"/>
      <w:r w:rsidRPr="009A6645">
        <w:rPr>
          <w:b/>
          <w:sz w:val="24"/>
          <w:szCs w:val="24"/>
        </w:rPr>
        <w:t>Zomborszki</w:t>
      </w:r>
      <w:proofErr w:type="spellEnd"/>
      <w:r w:rsidRPr="009A6645">
        <w:rPr>
          <w:b/>
          <w:sz w:val="24"/>
          <w:szCs w:val="24"/>
        </w:rPr>
        <w:t xml:space="preserve"> Zoltán</w:t>
      </w:r>
      <w:r w:rsidRPr="009A6645">
        <w:rPr>
          <w:sz w:val="24"/>
          <w:szCs w:val="24"/>
        </w:rPr>
        <w:t xml:space="preserve"> gyógyszerész „</w:t>
      </w:r>
      <w:proofErr w:type="spellStart"/>
      <w:r w:rsidRPr="009A6645">
        <w:rPr>
          <w:sz w:val="24"/>
          <w:szCs w:val="24"/>
        </w:rPr>
        <w:t>Polifenol</w:t>
      </w:r>
      <w:proofErr w:type="spellEnd"/>
      <w:r w:rsidRPr="009A6645">
        <w:rPr>
          <w:sz w:val="24"/>
          <w:szCs w:val="24"/>
        </w:rPr>
        <w:t xml:space="preserve"> tartalmú készítmények vizsgálata” című, az antioxidáns </w:t>
      </w:r>
      <w:proofErr w:type="spellStart"/>
      <w:r w:rsidRPr="009A6645">
        <w:rPr>
          <w:sz w:val="24"/>
          <w:szCs w:val="24"/>
        </w:rPr>
        <w:t>polifenolokkal</w:t>
      </w:r>
      <w:proofErr w:type="spellEnd"/>
      <w:r w:rsidRPr="009A6645">
        <w:rPr>
          <w:sz w:val="24"/>
          <w:szCs w:val="24"/>
        </w:rPr>
        <w:t xml:space="preserve"> kapcsolatos szakirodalmi áttekintést és saját kísérletes eredményeket is tartalmazó pályamunkájával érdemelte ki a Novák István pályadíjat. </w:t>
      </w:r>
    </w:p>
    <w:p w:rsidR="008361E8" w:rsidRPr="009A6645" w:rsidRDefault="008361E8" w:rsidP="009A7FA2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Kérem </w:t>
      </w:r>
      <w:r w:rsidRPr="009A6645">
        <w:rPr>
          <w:b/>
          <w:sz w:val="24"/>
          <w:szCs w:val="24"/>
        </w:rPr>
        <w:t xml:space="preserve">Dr. </w:t>
      </w:r>
      <w:proofErr w:type="spellStart"/>
      <w:r w:rsidRPr="009A6645">
        <w:rPr>
          <w:b/>
          <w:sz w:val="24"/>
          <w:szCs w:val="24"/>
        </w:rPr>
        <w:t>Zomborszki</w:t>
      </w:r>
      <w:proofErr w:type="spellEnd"/>
      <w:r w:rsidRPr="009A6645">
        <w:rPr>
          <w:b/>
          <w:sz w:val="24"/>
          <w:szCs w:val="24"/>
        </w:rPr>
        <w:t xml:space="preserve"> Zoltánt</w:t>
      </w:r>
      <w:r w:rsidRPr="009A6645">
        <w:rPr>
          <w:sz w:val="24"/>
          <w:szCs w:val="24"/>
        </w:rPr>
        <w:t xml:space="preserve"> vegye át az oklevelet!</w:t>
      </w:r>
    </w:p>
    <w:p w:rsidR="008361E8" w:rsidRPr="009A6645" w:rsidRDefault="008361E8" w:rsidP="009A7FA2">
      <w:pPr>
        <w:jc w:val="both"/>
        <w:rPr>
          <w:sz w:val="24"/>
          <w:szCs w:val="24"/>
        </w:rPr>
      </w:pPr>
    </w:p>
    <w:p w:rsidR="008361E8" w:rsidRPr="009A6645" w:rsidRDefault="008361E8" w:rsidP="009A7FA2">
      <w:pPr>
        <w:jc w:val="both"/>
        <w:rPr>
          <w:sz w:val="24"/>
          <w:szCs w:val="24"/>
        </w:rPr>
      </w:pPr>
      <w:proofErr w:type="spellStart"/>
      <w:r w:rsidRPr="009A6645">
        <w:rPr>
          <w:b/>
          <w:sz w:val="24"/>
          <w:szCs w:val="24"/>
        </w:rPr>
        <w:t>Tislér</w:t>
      </w:r>
      <w:proofErr w:type="spellEnd"/>
      <w:r w:rsidRPr="009A6645">
        <w:rPr>
          <w:b/>
          <w:sz w:val="24"/>
          <w:szCs w:val="24"/>
        </w:rPr>
        <w:t xml:space="preserve"> Zsófia </w:t>
      </w:r>
      <w:r w:rsidRPr="009A6645">
        <w:rPr>
          <w:sz w:val="24"/>
          <w:szCs w:val="24"/>
        </w:rPr>
        <w:t xml:space="preserve">gyógyszerészhallgató: „Terápiában használt </w:t>
      </w:r>
      <w:proofErr w:type="spellStart"/>
      <w:r w:rsidRPr="009A6645">
        <w:rPr>
          <w:sz w:val="24"/>
          <w:szCs w:val="24"/>
        </w:rPr>
        <w:t>árnika</w:t>
      </w:r>
      <w:proofErr w:type="spellEnd"/>
      <w:r w:rsidRPr="009A6645">
        <w:rPr>
          <w:sz w:val="24"/>
          <w:szCs w:val="24"/>
        </w:rPr>
        <w:t xml:space="preserve"> fajok összehasonlító </w:t>
      </w:r>
      <w:proofErr w:type="spellStart"/>
      <w:r w:rsidRPr="009A6645">
        <w:rPr>
          <w:sz w:val="24"/>
          <w:szCs w:val="24"/>
        </w:rPr>
        <w:t>farmakognóziai</w:t>
      </w:r>
      <w:proofErr w:type="spellEnd"/>
      <w:r w:rsidRPr="009A6645">
        <w:rPr>
          <w:sz w:val="24"/>
          <w:szCs w:val="24"/>
        </w:rPr>
        <w:t xml:space="preserve"> vizsgálata” című, az </w:t>
      </w:r>
      <w:proofErr w:type="spellStart"/>
      <w:r w:rsidRPr="009A6645">
        <w:rPr>
          <w:sz w:val="24"/>
          <w:szCs w:val="24"/>
        </w:rPr>
        <w:t>árnika</w:t>
      </w:r>
      <w:proofErr w:type="spellEnd"/>
      <w:r w:rsidRPr="009A6645">
        <w:rPr>
          <w:sz w:val="24"/>
          <w:szCs w:val="24"/>
        </w:rPr>
        <w:t xml:space="preserve"> fajok terápiás alkalmazása, a termékek minőségbiztosítása szempontjából gyakorlati jelentőséggel bíró pályamunkájával nyerte el a pályadíjat.</w:t>
      </w:r>
    </w:p>
    <w:p w:rsidR="008361E8" w:rsidRPr="009A6645" w:rsidRDefault="008361E8" w:rsidP="009A7FA2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6645">
        <w:rPr>
          <w:sz w:val="24"/>
          <w:szCs w:val="24"/>
        </w:rPr>
        <w:t xml:space="preserve">Kérem </w:t>
      </w:r>
      <w:proofErr w:type="spellStart"/>
      <w:r w:rsidRPr="009A6645">
        <w:rPr>
          <w:b/>
          <w:sz w:val="24"/>
          <w:szCs w:val="24"/>
        </w:rPr>
        <w:t>Tislér</w:t>
      </w:r>
      <w:proofErr w:type="spellEnd"/>
      <w:r w:rsidRPr="009A6645">
        <w:rPr>
          <w:b/>
          <w:sz w:val="24"/>
          <w:szCs w:val="24"/>
        </w:rPr>
        <w:t xml:space="preserve"> Zsófiát </w:t>
      </w:r>
      <w:r w:rsidRPr="009A6645">
        <w:rPr>
          <w:sz w:val="24"/>
          <w:szCs w:val="24"/>
        </w:rPr>
        <w:t>vegye át az oklevelet!</w:t>
      </w:r>
    </w:p>
    <w:p w:rsidR="008361E8" w:rsidRPr="009A6645" w:rsidRDefault="008361E8" w:rsidP="009A7FA2">
      <w:pPr>
        <w:tabs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lastRenderedPageBreak/>
        <w:t>A Szegedi Tudományegyetem Gyógyszerésztudományi Kar</w:t>
      </w:r>
      <w:r w:rsidR="003A5F35" w:rsidRPr="009A6645">
        <w:rPr>
          <w:sz w:val="24"/>
          <w:szCs w:val="24"/>
        </w:rPr>
        <w:t>ának</w:t>
      </w:r>
      <w:r w:rsidRPr="009A6645">
        <w:rPr>
          <w:sz w:val="24"/>
          <w:szCs w:val="24"/>
        </w:rPr>
        <w:t xml:space="preserve"> </w:t>
      </w:r>
      <w:proofErr w:type="spellStart"/>
      <w:r w:rsidRPr="009A6645">
        <w:rPr>
          <w:sz w:val="24"/>
          <w:szCs w:val="24"/>
        </w:rPr>
        <w:t>Gyógyszertechnológiai</w:t>
      </w:r>
      <w:proofErr w:type="spellEnd"/>
      <w:r w:rsidRPr="009A6645">
        <w:rPr>
          <w:sz w:val="24"/>
          <w:szCs w:val="24"/>
        </w:rPr>
        <w:t xml:space="preserve"> Intézete a néhai Dr. </w:t>
      </w:r>
      <w:proofErr w:type="spellStart"/>
      <w:r w:rsidRPr="009A6645">
        <w:rPr>
          <w:sz w:val="24"/>
          <w:szCs w:val="24"/>
        </w:rPr>
        <w:t>Kedvessy</w:t>
      </w:r>
      <w:proofErr w:type="spellEnd"/>
      <w:r w:rsidRPr="009A6645">
        <w:rPr>
          <w:sz w:val="24"/>
          <w:szCs w:val="24"/>
        </w:rPr>
        <w:t xml:space="preserve"> György egyetemi tanárnak, a </w:t>
      </w:r>
      <w:proofErr w:type="spellStart"/>
      <w:r w:rsidRPr="009A6645">
        <w:rPr>
          <w:sz w:val="24"/>
          <w:szCs w:val="24"/>
        </w:rPr>
        <w:t>Gyógyszertechnológiai</w:t>
      </w:r>
      <w:proofErr w:type="spellEnd"/>
      <w:r w:rsidRPr="009A6645">
        <w:rPr>
          <w:sz w:val="24"/>
          <w:szCs w:val="24"/>
        </w:rPr>
        <w:t xml:space="preserve"> Intézet egykori igazgatójának emlékére 2009-ben </w:t>
      </w:r>
      <w:proofErr w:type="spellStart"/>
      <w:r w:rsidRPr="009A6645">
        <w:rPr>
          <w:sz w:val="24"/>
          <w:szCs w:val="24"/>
        </w:rPr>
        <w:t>Kedvessy</w:t>
      </w:r>
      <w:proofErr w:type="spellEnd"/>
      <w:r w:rsidRPr="009A6645">
        <w:rPr>
          <w:sz w:val="24"/>
          <w:szCs w:val="24"/>
        </w:rPr>
        <w:t xml:space="preserve"> György pályadíjat alapított, amely a Gyógyszerésztudományi Karon a </w:t>
      </w:r>
      <w:proofErr w:type="spellStart"/>
      <w:r w:rsidRPr="009A6645">
        <w:rPr>
          <w:sz w:val="24"/>
          <w:szCs w:val="24"/>
        </w:rPr>
        <w:t>Gyógyszertechnológiai</w:t>
      </w:r>
      <w:proofErr w:type="spellEnd"/>
      <w:r w:rsidRPr="009A6645">
        <w:rPr>
          <w:sz w:val="24"/>
          <w:szCs w:val="24"/>
        </w:rPr>
        <w:t xml:space="preserve"> Intézetben dolgozó </w:t>
      </w:r>
      <w:proofErr w:type="spellStart"/>
      <w:r w:rsidRPr="009A6645">
        <w:rPr>
          <w:sz w:val="24"/>
          <w:szCs w:val="24"/>
        </w:rPr>
        <w:t>Ph</w:t>
      </w:r>
      <w:proofErr w:type="spellEnd"/>
      <w:r w:rsidRPr="009A6645">
        <w:rPr>
          <w:sz w:val="24"/>
          <w:szCs w:val="24"/>
        </w:rPr>
        <w:t>. D. hallgatók és a Karon tanuló gyógyszerészhallgatók szakmai fejlődését hivatott segíteni. A pályadíjat a Szegedi Gyógyszerészképzés Fejlesztéséért Alapítvány Kuratóriuma gondozza.</w:t>
      </w: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>Az idei felhívásra érkezett pályamunkák közül a szakmai zsűri véleménye alapján, a </w:t>
      </w:r>
      <w:proofErr w:type="spellStart"/>
      <w:r w:rsidRPr="009A6645">
        <w:rPr>
          <w:sz w:val="24"/>
          <w:szCs w:val="24"/>
        </w:rPr>
        <w:t>Kedvessy</w:t>
      </w:r>
      <w:proofErr w:type="spellEnd"/>
      <w:r w:rsidRPr="009A6645">
        <w:rPr>
          <w:sz w:val="24"/>
          <w:szCs w:val="24"/>
        </w:rPr>
        <w:t xml:space="preserve"> György pályadíj nyertese: </w:t>
      </w:r>
      <w:r w:rsidRPr="009A6645">
        <w:rPr>
          <w:b/>
          <w:sz w:val="24"/>
          <w:szCs w:val="24"/>
        </w:rPr>
        <w:t>Dr. Pomázi Anita</w:t>
      </w:r>
      <w:r w:rsidRPr="009A6645">
        <w:rPr>
          <w:sz w:val="24"/>
          <w:szCs w:val="24"/>
        </w:rPr>
        <w:t xml:space="preserve">, aki PhD hallgatóként, </w:t>
      </w:r>
      <w:proofErr w:type="spellStart"/>
      <w:r w:rsidRPr="009A6645">
        <w:rPr>
          <w:sz w:val="24"/>
          <w:szCs w:val="24"/>
        </w:rPr>
        <w:t>gyógyszertechnológiai</w:t>
      </w:r>
      <w:proofErr w:type="spellEnd"/>
      <w:r w:rsidRPr="009A6645">
        <w:rPr>
          <w:sz w:val="24"/>
          <w:szCs w:val="24"/>
        </w:rPr>
        <w:t xml:space="preserve"> témájú, színvonalas kutató munkájáért, konferencián nyújtott teljesítményéért, valamint publikációs tevékenységéért részesül a kitüntetésben.</w:t>
      </w: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proofErr w:type="gramStart"/>
      <w:r w:rsidRPr="009A6645">
        <w:rPr>
          <w:sz w:val="24"/>
          <w:szCs w:val="24"/>
        </w:rPr>
        <w:t>Kérem</w:t>
      </w:r>
      <w:proofErr w:type="gramEnd"/>
      <w:r w:rsidRPr="009A6645">
        <w:rPr>
          <w:sz w:val="24"/>
          <w:szCs w:val="24"/>
        </w:rPr>
        <w:t xml:space="preserve"> </w:t>
      </w:r>
      <w:r w:rsidRPr="009A6645">
        <w:rPr>
          <w:b/>
          <w:sz w:val="24"/>
          <w:szCs w:val="24"/>
        </w:rPr>
        <w:t>Dr. Pomázi Anitát</w:t>
      </w:r>
      <w:r w:rsidRPr="009A6645">
        <w:rPr>
          <w:sz w:val="24"/>
          <w:szCs w:val="24"/>
        </w:rPr>
        <w:t xml:space="preserve"> vegye át a pályadíjat és a pénzjutalmat.</w:t>
      </w: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b/>
          <w:sz w:val="24"/>
          <w:szCs w:val="24"/>
        </w:rPr>
        <w:t>Horváth Tamás</w:t>
      </w:r>
      <w:r w:rsidRPr="009A6645">
        <w:rPr>
          <w:sz w:val="24"/>
          <w:szCs w:val="24"/>
        </w:rPr>
        <w:t xml:space="preserve"> gyógyszerészhallgató </w:t>
      </w:r>
      <w:proofErr w:type="spellStart"/>
      <w:r w:rsidRPr="009A6645">
        <w:rPr>
          <w:sz w:val="24"/>
          <w:szCs w:val="24"/>
        </w:rPr>
        <w:t>gyógyszertechnológiai</w:t>
      </w:r>
      <w:proofErr w:type="spellEnd"/>
      <w:r w:rsidRPr="009A6645">
        <w:rPr>
          <w:sz w:val="24"/>
          <w:szCs w:val="24"/>
        </w:rPr>
        <w:t xml:space="preserve"> témájú, színvonalas kutató munkájáért, konferencián nyújtott teljesítményéért részesül az elismerésben.</w:t>
      </w:r>
    </w:p>
    <w:p w:rsidR="008361E8" w:rsidRPr="009A6645" w:rsidRDefault="008361E8" w:rsidP="009A7FA2">
      <w:pPr>
        <w:tabs>
          <w:tab w:val="left" w:pos="2127"/>
        </w:tabs>
        <w:jc w:val="both"/>
        <w:rPr>
          <w:sz w:val="24"/>
          <w:szCs w:val="24"/>
        </w:rPr>
      </w:pPr>
    </w:p>
    <w:p w:rsidR="008361E8" w:rsidRPr="009A6645" w:rsidRDefault="008361E8" w:rsidP="00D61020">
      <w:pPr>
        <w:tabs>
          <w:tab w:val="left" w:pos="2127"/>
        </w:tabs>
        <w:jc w:val="both"/>
        <w:rPr>
          <w:sz w:val="24"/>
          <w:szCs w:val="24"/>
        </w:rPr>
      </w:pPr>
      <w:proofErr w:type="gramStart"/>
      <w:r w:rsidRPr="009A6645">
        <w:rPr>
          <w:sz w:val="24"/>
          <w:szCs w:val="24"/>
        </w:rPr>
        <w:t>Kérem</w:t>
      </w:r>
      <w:proofErr w:type="gramEnd"/>
      <w:r w:rsidRPr="009A6645">
        <w:rPr>
          <w:sz w:val="24"/>
          <w:szCs w:val="24"/>
        </w:rPr>
        <w:t xml:space="preserve"> </w:t>
      </w:r>
      <w:r w:rsidRPr="009A6645">
        <w:rPr>
          <w:b/>
          <w:sz w:val="24"/>
          <w:szCs w:val="24"/>
        </w:rPr>
        <w:t>Horváth Tamást</w:t>
      </w:r>
      <w:r w:rsidRPr="009A6645">
        <w:rPr>
          <w:sz w:val="24"/>
          <w:szCs w:val="24"/>
        </w:rPr>
        <w:t xml:space="preserve"> vegye át a pályadíjat és a pénzjutalmat.</w:t>
      </w:r>
    </w:p>
    <w:p w:rsidR="005A7DC8" w:rsidRPr="009A6645" w:rsidRDefault="005A7DC8" w:rsidP="00D61020">
      <w:pPr>
        <w:tabs>
          <w:tab w:val="left" w:pos="2127"/>
        </w:tabs>
        <w:jc w:val="both"/>
        <w:rPr>
          <w:sz w:val="24"/>
          <w:szCs w:val="24"/>
        </w:rPr>
      </w:pPr>
    </w:p>
    <w:p w:rsidR="005A7DC8" w:rsidRPr="009A6645" w:rsidRDefault="005A7DC8" w:rsidP="00D61020">
      <w:pPr>
        <w:tabs>
          <w:tab w:val="left" w:pos="2127"/>
        </w:tabs>
        <w:jc w:val="both"/>
        <w:rPr>
          <w:sz w:val="24"/>
          <w:szCs w:val="24"/>
        </w:rPr>
      </w:pPr>
      <w:r w:rsidRPr="009A6645">
        <w:rPr>
          <w:sz w:val="24"/>
          <w:szCs w:val="24"/>
        </w:rPr>
        <w:t>KÖSZÖNÖM MEGTISZTELŐ FIGYEL</w:t>
      </w:r>
      <w:bookmarkStart w:id="0" w:name="_GoBack"/>
      <w:bookmarkEnd w:id="0"/>
      <w:r w:rsidRPr="009A6645">
        <w:rPr>
          <w:sz w:val="24"/>
          <w:szCs w:val="24"/>
        </w:rPr>
        <w:t>MÜKET!</w:t>
      </w:r>
    </w:p>
    <w:sectPr w:rsidR="005A7DC8" w:rsidRPr="009A6645" w:rsidSect="00F34A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F1" w:rsidRDefault="00C96DF1">
      <w:r>
        <w:separator/>
      </w:r>
    </w:p>
  </w:endnote>
  <w:endnote w:type="continuationSeparator" w:id="0">
    <w:p w:rsidR="00C96DF1" w:rsidRDefault="00C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E8" w:rsidRDefault="008361E8" w:rsidP="00FB4A6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361E8" w:rsidRDefault="008361E8" w:rsidP="009A7FA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E8" w:rsidRDefault="008361E8" w:rsidP="00FB4A6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6645">
      <w:rPr>
        <w:rStyle w:val="Oldalszm"/>
        <w:noProof/>
      </w:rPr>
      <w:t>1</w:t>
    </w:r>
    <w:r>
      <w:rPr>
        <w:rStyle w:val="Oldalszm"/>
      </w:rPr>
      <w:fldChar w:fldCharType="end"/>
    </w:r>
  </w:p>
  <w:p w:rsidR="008361E8" w:rsidRDefault="008361E8" w:rsidP="009A7F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F1" w:rsidRDefault="00C96DF1">
      <w:r>
        <w:separator/>
      </w:r>
    </w:p>
  </w:footnote>
  <w:footnote w:type="continuationSeparator" w:id="0">
    <w:p w:rsidR="00C96DF1" w:rsidRDefault="00C9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EE"/>
    <w:rsid w:val="00031450"/>
    <w:rsid w:val="00047643"/>
    <w:rsid w:val="000604D8"/>
    <w:rsid w:val="00064473"/>
    <w:rsid w:val="000672F3"/>
    <w:rsid w:val="000850F7"/>
    <w:rsid w:val="00086596"/>
    <w:rsid w:val="00087BA9"/>
    <w:rsid w:val="000F0F5D"/>
    <w:rsid w:val="00125F41"/>
    <w:rsid w:val="0013161F"/>
    <w:rsid w:val="00143086"/>
    <w:rsid w:val="00144F0C"/>
    <w:rsid w:val="00166862"/>
    <w:rsid w:val="001C2B4A"/>
    <w:rsid w:val="001C5136"/>
    <w:rsid w:val="00207917"/>
    <w:rsid w:val="00264A90"/>
    <w:rsid w:val="002679EE"/>
    <w:rsid w:val="00287DB6"/>
    <w:rsid w:val="00296201"/>
    <w:rsid w:val="002A01D3"/>
    <w:rsid w:val="003136F4"/>
    <w:rsid w:val="00315C08"/>
    <w:rsid w:val="00320576"/>
    <w:rsid w:val="003219D6"/>
    <w:rsid w:val="0033711B"/>
    <w:rsid w:val="003A0933"/>
    <w:rsid w:val="003A5F35"/>
    <w:rsid w:val="003E6106"/>
    <w:rsid w:val="0040654B"/>
    <w:rsid w:val="00415792"/>
    <w:rsid w:val="004768C1"/>
    <w:rsid w:val="00493B1E"/>
    <w:rsid w:val="004D62E5"/>
    <w:rsid w:val="005034D9"/>
    <w:rsid w:val="00510FD4"/>
    <w:rsid w:val="00551CEF"/>
    <w:rsid w:val="00584A5D"/>
    <w:rsid w:val="005A7DC8"/>
    <w:rsid w:val="005D3271"/>
    <w:rsid w:val="005E20D5"/>
    <w:rsid w:val="00660C9E"/>
    <w:rsid w:val="0067004B"/>
    <w:rsid w:val="006739FA"/>
    <w:rsid w:val="006911E8"/>
    <w:rsid w:val="006A13D1"/>
    <w:rsid w:val="006A50FE"/>
    <w:rsid w:val="006B5E90"/>
    <w:rsid w:val="006F48C7"/>
    <w:rsid w:val="00761D92"/>
    <w:rsid w:val="0076589E"/>
    <w:rsid w:val="007F2FE0"/>
    <w:rsid w:val="008361E8"/>
    <w:rsid w:val="00851C66"/>
    <w:rsid w:val="00877466"/>
    <w:rsid w:val="0087755A"/>
    <w:rsid w:val="00892B17"/>
    <w:rsid w:val="00922408"/>
    <w:rsid w:val="009A6645"/>
    <w:rsid w:val="009A7FA2"/>
    <w:rsid w:val="009B04F4"/>
    <w:rsid w:val="00A56611"/>
    <w:rsid w:val="00AB2DD8"/>
    <w:rsid w:val="00AC26B2"/>
    <w:rsid w:val="00AE2FAF"/>
    <w:rsid w:val="00B66C38"/>
    <w:rsid w:val="00B90609"/>
    <w:rsid w:val="00BE7151"/>
    <w:rsid w:val="00C0762C"/>
    <w:rsid w:val="00C22D10"/>
    <w:rsid w:val="00C27EBE"/>
    <w:rsid w:val="00C32A88"/>
    <w:rsid w:val="00C368FE"/>
    <w:rsid w:val="00C768FD"/>
    <w:rsid w:val="00C8417F"/>
    <w:rsid w:val="00C96DF1"/>
    <w:rsid w:val="00CE7AE0"/>
    <w:rsid w:val="00D43A57"/>
    <w:rsid w:val="00D61020"/>
    <w:rsid w:val="00DB0946"/>
    <w:rsid w:val="00DC4105"/>
    <w:rsid w:val="00DC566C"/>
    <w:rsid w:val="00DE3986"/>
    <w:rsid w:val="00E1347F"/>
    <w:rsid w:val="00E16F9D"/>
    <w:rsid w:val="00E84D2E"/>
    <w:rsid w:val="00F34A3F"/>
    <w:rsid w:val="00F46513"/>
    <w:rsid w:val="00FA1E11"/>
    <w:rsid w:val="00FB4A66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EE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679EE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79EE"/>
    <w:rPr>
      <w:rFonts w:ascii="Times New Roman" w:hAnsi="Times New Roman" w:cs="Times New Roman"/>
      <w:b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2679EE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679EE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2679EE"/>
    <w:rPr>
      <w:rFonts w:cs="Times New Roman"/>
      <w:i/>
    </w:rPr>
  </w:style>
  <w:style w:type="paragraph" w:styleId="HTML-kntformzott">
    <w:name w:val="HTML Preformatted"/>
    <w:basedOn w:val="Norml"/>
    <w:link w:val="HTML-kntformzottChar"/>
    <w:uiPriority w:val="99"/>
    <w:rsid w:val="00267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2679EE"/>
    <w:rPr>
      <w:rFonts w:ascii="Courier New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911E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C2B4A"/>
    <w:pPr>
      <w:tabs>
        <w:tab w:val="center" w:pos="4536"/>
        <w:tab w:val="right" w:pos="9072"/>
      </w:tabs>
      <w:spacing w:after="120"/>
      <w:jc w:val="both"/>
    </w:pPr>
    <w:rPr>
      <w:rFonts w:ascii="Trebuchet MS" w:hAnsi="Trebuchet MS"/>
      <w:sz w:val="26"/>
    </w:rPr>
  </w:style>
  <w:style w:type="character" w:customStyle="1" w:styleId="llbChar">
    <w:name w:val="Élőláb Char"/>
    <w:basedOn w:val="Bekezdsalapbettpusa"/>
    <w:link w:val="llb"/>
    <w:uiPriority w:val="99"/>
    <w:locked/>
    <w:rsid w:val="001C2B4A"/>
    <w:rPr>
      <w:rFonts w:ascii="Trebuchet MS" w:hAnsi="Trebuchet MS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9A7F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9EE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679EE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79EE"/>
    <w:rPr>
      <w:rFonts w:ascii="Times New Roman" w:hAnsi="Times New Roman" w:cs="Times New Roman"/>
      <w:b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2679EE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679EE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2679EE"/>
    <w:rPr>
      <w:rFonts w:cs="Times New Roman"/>
      <w:i/>
    </w:rPr>
  </w:style>
  <w:style w:type="paragraph" w:styleId="HTML-kntformzott">
    <w:name w:val="HTML Preformatted"/>
    <w:basedOn w:val="Norml"/>
    <w:link w:val="HTML-kntformzottChar"/>
    <w:uiPriority w:val="99"/>
    <w:rsid w:val="00267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2679EE"/>
    <w:rPr>
      <w:rFonts w:ascii="Courier New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911E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C2B4A"/>
    <w:pPr>
      <w:tabs>
        <w:tab w:val="center" w:pos="4536"/>
        <w:tab w:val="right" w:pos="9072"/>
      </w:tabs>
      <w:spacing w:after="120"/>
      <w:jc w:val="both"/>
    </w:pPr>
    <w:rPr>
      <w:rFonts w:ascii="Trebuchet MS" w:hAnsi="Trebuchet MS"/>
      <w:sz w:val="26"/>
    </w:rPr>
  </w:style>
  <w:style w:type="character" w:customStyle="1" w:styleId="llbChar">
    <w:name w:val="Élőláb Char"/>
    <w:basedOn w:val="Bekezdsalapbettpusa"/>
    <w:link w:val="llb"/>
    <w:uiPriority w:val="99"/>
    <w:locked/>
    <w:rsid w:val="001C2B4A"/>
    <w:rPr>
      <w:rFonts w:ascii="Trebuchet MS" w:hAnsi="Trebuchet MS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9A7F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1686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Rektorhelyettes Úr</vt:lpstr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Rektorhelyettes Úr</dc:title>
  <dc:creator>SZTE-GYFI1</dc:creator>
  <cp:lastModifiedBy>SZTE-GYFI1</cp:lastModifiedBy>
  <cp:revision>5</cp:revision>
  <dcterms:created xsi:type="dcterms:W3CDTF">2013-11-14T10:47:00Z</dcterms:created>
  <dcterms:modified xsi:type="dcterms:W3CDTF">2013-11-18T11:50:00Z</dcterms:modified>
</cp:coreProperties>
</file>